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6" w:type="dxa"/>
        <w:tblBorders>
          <w:bottom w:val="single" w:sz="4" w:space="0" w:color="0000FF"/>
        </w:tblBorders>
        <w:tblLayout w:type="fixed"/>
        <w:tblCellMar>
          <w:left w:w="70" w:type="dxa"/>
          <w:right w:w="70" w:type="dxa"/>
        </w:tblCellMar>
        <w:tblLook w:val="04A0"/>
      </w:tblPr>
      <w:tblGrid>
        <w:gridCol w:w="4029"/>
        <w:gridCol w:w="1559"/>
        <w:gridCol w:w="4761"/>
      </w:tblGrid>
      <w:tr w:rsidR="000C5B96" w:rsidTr="000C5B96">
        <w:trPr>
          <w:cantSplit/>
          <w:trHeight w:val="1980"/>
        </w:trPr>
        <w:tc>
          <w:tcPr>
            <w:tcW w:w="4029" w:type="dxa"/>
            <w:tcBorders>
              <w:top w:val="nil"/>
              <w:left w:val="nil"/>
              <w:bottom w:val="single" w:sz="4" w:space="0" w:color="auto"/>
              <w:right w:val="nil"/>
            </w:tcBorders>
            <w:hideMark/>
          </w:tcPr>
          <w:p w:rsidR="000C5B96" w:rsidRDefault="000C5B96">
            <w:pPr>
              <w:jc w:val="center"/>
              <w:rPr>
                <w:sz w:val="20"/>
                <w:szCs w:val="20"/>
                <w:lang w:val="be-BY"/>
              </w:rPr>
            </w:pPr>
            <w:r>
              <w:rPr>
                <w:b/>
                <w:sz w:val="20"/>
                <w:szCs w:val="20"/>
                <w:lang w:val="be-BY"/>
              </w:rPr>
              <w:t>БАШ</w:t>
            </w:r>
            <w:r>
              <w:rPr>
                <w:rFonts w:ascii="Lucida Sans Unicode" w:hAnsi="Lucida Sans Unicode" w:cs="Lucida Sans Unicode"/>
                <w:b/>
                <w:sz w:val="20"/>
                <w:szCs w:val="20"/>
                <w:lang w:val="be-BY"/>
              </w:rPr>
              <w:t>Ҡ</w:t>
            </w:r>
            <w:r>
              <w:rPr>
                <w:b/>
                <w:sz w:val="20"/>
                <w:szCs w:val="20"/>
                <w:lang w:val="be-BY"/>
              </w:rPr>
              <w:t>ОРТОСТАН  РЕСПУБЛИКАҺЫ</w:t>
            </w:r>
          </w:p>
          <w:p w:rsidR="000C5B96" w:rsidRDefault="000C5B96">
            <w:pPr>
              <w:pStyle w:val="3"/>
              <w:spacing w:line="240" w:lineRule="auto"/>
              <w:rPr>
                <w:rFonts w:eastAsiaTheme="minorEastAsia" w:cs="B8TNR"/>
                <w:sz w:val="20"/>
              </w:rPr>
            </w:pPr>
            <w:r>
              <w:rPr>
                <w:rFonts w:eastAsiaTheme="minorEastAsia" w:cs="B8TNR"/>
                <w:sz w:val="20"/>
                <w:lang w:val="be-BY"/>
              </w:rPr>
              <w:t>БОРАЙ  РАЙОНЫ</w:t>
            </w:r>
            <w:r>
              <w:rPr>
                <w:rFonts w:ascii="B7Ari" w:eastAsiaTheme="minorEastAsia" w:hAnsi="B7Ari" w:cs="B8TNR"/>
                <w:sz w:val="20"/>
              </w:rPr>
              <w:t></w:t>
            </w:r>
          </w:p>
          <w:p w:rsidR="000C5B96" w:rsidRDefault="000C5B96">
            <w:pPr>
              <w:pStyle w:val="3"/>
              <w:spacing w:line="240" w:lineRule="auto"/>
              <w:rPr>
                <w:rFonts w:eastAsiaTheme="minorEastAsia" w:cs="B8TNR"/>
                <w:sz w:val="20"/>
              </w:rPr>
            </w:pPr>
            <w:r>
              <w:rPr>
                <w:rFonts w:eastAsiaTheme="minorEastAsia" w:cs="B8TNR"/>
                <w:sz w:val="20"/>
                <w:lang w:val="be-BY"/>
              </w:rPr>
              <w:t>МУНИЦИПАЛЬ</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РАЙОНЫНЫҢ</w:t>
            </w:r>
            <w:r>
              <w:rPr>
                <w:rFonts w:ascii="B7Ari" w:eastAsiaTheme="minorEastAsia" w:hAnsi="B7Ari" w:cs="B8TNR"/>
                <w:sz w:val="20"/>
              </w:rPr>
              <w:t></w:t>
            </w:r>
          </w:p>
          <w:p w:rsidR="000C5B96" w:rsidRDefault="000C5B96">
            <w:pPr>
              <w:pStyle w:val="3"/>
              <w:spacing w:line="240" w:lineRule="auto"/>
              <w:rPr>
                <w:rFonts w:eastAsiaTheme="minorEastAsia" w:cs="B8TNR"/>
                <w:sz w:val="20"/>
                <w:lang w:val="be-BY"/>
              </w:rPr>
            </w:pPr>
            <w:r>
              <w:rPr>
                <w:rFonts w:ascii="Lucida Sans Unicode" w:eastAsiaTheme="minorEastAsia" w:hAnsi="Lucida Sans Unicode" w:cs="Lucida Sans Unicode"/>
                <w:bCs/>
                <w:color w:val="000000"/>
                <w:sz w:val="20"/>
                <w:lang w:val="be-BY"/>
              </w:rPr>
              <w:t>САЛҠАҠ</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АУЫЛ</w:t>
            </w:r>
            <w:r>
              <w:rPr>
                <w:rFonts w:ascii="B7Ari" w:eastAsiaTheme="minorEastAsia" w:hAnsi="B7Ari" w:cs="B8TNR"/>
                <w:sz w:val="20"/>
              </w:rPr>
              <w:t></w:t>
            </w:r>
            <w:r>
              <w:rPr>
                <w:rFonts w:eastAsiaTheme="minorEastAsia" w:cs="B8TNR"/>
                <w:sz w:val="20"/>
                <w:lang w:val="be-BY"/>
              </w:rPr>
              <w:t>СОВЕТЫ</w:t>
            </w:r>
          </w:p>
          <w:p w:rsidR="000C5B96" w:rsidRDefault="000C5B96">
            <w:pPr>
              <w:pStyle w:val="3"/>
              <w:spacing w:line="240" w:lineRule="auto"/>
              <w:rPr>
                <w:rFonts w:eastAsiaTheme="minorEastAsia" w:cs="B8TNR"/>
                <w:sz w:val="20"/>
                <w:lang w:val="be-BY"/>
              </w:rPr>
            </w:pPr>
            <w:r>
              <w:rPr>
                <w:rFonts w:eastAsiaTheme="minorEastAsia" w:cs="B8TNR"/>
                <w:sz w:val="20"/>
                <w:lang w:val="be-BY"/>
              </w:rPr>
              <w:t>АУЫЛ</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БИЛӘМӘҺЕ</w:t>
            </w:r>
          </w:p>
          <w:p w:rsidR="000C5B96" w:rsidRDefault="000C5B96">
            <w:pPr>
              <w:pStyle w:val="3"/>
              <w:spacing w:line="240" w:lineRule="auto"/>
              <w:rPr>
                <w:rFonts w:eastAsiaTheme="minorEastAsia"/>
                <w:sz w:val="20"/>
                <w:lang w:val="be-BY"/>
              </w:rPr>
            </w:pPr>
            <w:r>
              <w:rPr>
                <w:rFonts w:eastAsiaTheme="minorEastAsia"/>
                <w:sz w:val="20"/>
                <w:lang w:val="be-BY"/>
              </w:rPr>
              <w:t>ХАКИМИӘТЕ</w:t>
            </w:r>
          </w:p>
          <w:p w:rsidR="000C5B96" w:rsidRDefault="000C5B96">
            <w:pPr>
              <w:jc w:val="center"/>
              <w:rPr>
                <w:rFonts w:cs="B8TNR"/>
                <w:sz w:val="18"/>
                <w:szCs w:val="18"/>
                <w:lang w:val="be-BY"/>
              </w:rPr>
            </w:pPr>
            <w:r>
              <w:rPr>
                <w:rFonts w:cs="B8TNR"/>
                <w:sz w:val="18"/>
                <w:szCs w:val="18"/>
                <w:lang w:val="be-BY"/>
              </w:rPr>
              <w:t>452973</w:t>
            </w:r>
            <w:r>
              <w:rPr>
                <w:rFonts w:ascii="B7Ari" w:hAnsi="B7Ari" w:cs="B8TNR"/>
                <w:sz w:val="18"/>
                <w:szCs w:val="18"/>
              </w:rPr>
              <w:t></w:t>
            </w:r>
            <w:r>
              <w:rPr>
                <w:rFonts w:cs="B8TNR"/>
                <w:sz w:val="18"/>
                <w:szCs w:val="18"/>
                <w:lang w:val="be-BY"/>
              </w:rPr>
              <w:t xml:space="preserve"> Сал</w:t>
            </w:r>
            <w:r>
              <w:rPr>
                <w:rFonts w:ascii="Lucida Sans Unicode" w:hAnsi="Lucida Sans Unicode" w:cs="Lucida Sans Unicode"/>
                <w:bCs/>
                <w:sz w:val="18"/>
                <w:szCs w:val="18"/>
                <w:lang w:val="be-BY"/>
              </w:rPr>
              <w:t>ҡ</w:t>
            </w:r>
            <w:r>
              <w:rPr>
                <w:rFonts w:cs="B8TNR"/>
                <w:sz w:val="18"/>
                <w:szCs w:val="18"/>
                <w:lang w:val="be-BY"/>
              </w:rPr>
              <w:t>а</w:t>
            </w:r>
            <w:r>
              <w:rPr>
                <w:rFonts w:ascii="Lucida Sans Unicode" w:hAnsi="Lucida Sans Unicode" w:cs="Lucida Sans Unicode"/>
                <w:bCs/>
                <w:sz w:val="18"/>
                <w:szCs w:val="18"/>
                <w:lang w:val="be-BY"/>
              </w:rPr>
              <w:t>ҡ</w:t>
            </w:r>
            <w:r>
              <w:rPr>
                <w:rFonts w:ascii="B7Ari" w:hAnsi="B7Ari" w:cs="B8TNR"/>
                <w:sz w:val="18"/>
                <w:szCs w:val="18"/>
              </w:rPr>
              <w:t></w:t>
            </w:r>
            <w:r>
              <w:rPr>
                <w:rFonts w:cs="B8TNR"/>
                <w:sz w:val="18"/>
                <w:szCs w:val="18"/>
                <w:lang w:val="be-BY"/>
              </w:rPr>
              <w:t>ауылы, Пинегин урамы, 8</w:t>
            </w:r>
          </w:p>
          <w:p w:rsidR="000C5B96" w:rsidRDefault="000C5B96">
            <w:pPr>
              <w:jc w:val="center"/>
              <w:rPr>
                <w:rFonts w:cs="B8TNR"/>
                <w:sz w:val="20"/>
                <w:lang w:val="be-BY"/>
              </w:rPr>
            </w:pPr>
            <w:r>
              <w:rPr>
                <w:sz w:val="18"/>
                <w:szCs w:val="18"/>
                <w:lang w:val="be-BY"/>
              </w:rPr>
              <w:t>т.2-54-48, 2-54-59</w:t>
            </w:r>
          </w:p>
        </w:tc>
        <w:tc>
          <w:tcPr>
            <w:tcW w:w="1559" w:type="dxa"/>
            <w:tcBorders>
              <w:top w:val="nil"/>
              <w:left w:val="nil"/>
              <w:bottom w:val="single" w:sz="4" w:space="0" w:color="auto"/>
              <w:right w:val="nil"/>
            </w:tcBorders>
          </w:tcPr>
          <w:p w:rsidR="000C5B96" w:rsidRDefault="000C5B96">
            <w:pPr>
              <w:jc w:val="center"/>
              <w:rPr>
                <w:color w:val="FF00FF"/>
                <w:sz w:val="26"/>
                <w:szCs w:val="20"/>
                <w:lang w:val="be-BY"/>
              </w:rPr>
            </w:pPr>
          </w:p>
          <w:p w:rsidR="000C5B96" w:rsidRDefault="000C5B96">
            <w:pPr>
              <w:jc w:val="center"/>
            </w:pPr>
            <w:r w:rsidRPr="000B3A4E">
              <w:rPr>
                <w:color w:val="FF00FF"/>
                <w:sz w:val="26"/>
                <w:szCs w:val="20"/>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0pt" o:ole="" fillcolor="window">
                  <v:imagedata r:id="rId4" o:title="" blacklevel="-11796f" grayscale="t" bilevel="t"/>
                </v:shape>
                <o:OLEObject Type="Embed" ProgID="Word.Picture.8" ShapeID="_x0000_i1025" DrawAspect="Content" ObjectID="_1522672478" r:id="rId5"/>
              </w:object>
            </w:r>
          </w:p>
        </w:tc>
        <w:tc>
          <w:tcPr>
            <w:tcW w:w="4761" w:type="dxa"/>
            <w:tcBorders>
              <w:top w:val="nil"/>
              <w:left w:val="nil"/>
              <w:bottom w:val="single" w:sz="4" w:space="0" w:color="auto"/>
              <w:right w:val="nil"/>
            </w:tcBorders>
            <w:hideMark/>
          </w:tcPr>
          <w:p w:rsidR="000C5B96" w:rsidRDefault="000C5B96">
            <w:pPr>
              <w:pStyle w:val="3"/>
              <w:spacing w:line="240" w:lineRule="auto"/>
              <w:rPr>
                <w:rFonts w:eastAsiaTheme="minorEastAsia"/>
                <w:sz w:val="20"/>
                <w:lang w:val="be-BY"/>
              </w:rPr>
            </w:pPr>
            <w:r>
              <w:rPr>
                <w:rFonts w:eastAsiaTheme="minorEastAsia"/>
                <w:sz w:val="20"/>
                <w:lang w:val="be-BY"/>
              </w:rPr>
              <w:t xml:space="preserve">РЕСПУБЛИКА </w:t>
            </w:r>
            <w:r>
              <w:rPr>
                <w:rFonts w:ascii="B7Ari" w:eastAsiaTheme="minorEastAsia" w:hAnsi="B7Ari"/>
                <w:sz w:val="20"/>
              </w:rPr>
              <w:t></w:t>
            </w:r>
            <w:r>
              <w:rPr>
                <w:rFonts w:eastAsiaTheme="minorEastAsia"/>
                <w:sz w:val="20"/>
                <w:lang w:val="be-BY"/>
              </w:rPr>
              <w:t>БАШКОРТОСТАН</w:t>
            </w:r>
          </w:p>
          <w:p w:rsidR="000C5B96" w:rsidRDefault="000C5B96">
            <w:pPr>
              <w:pStyle w:val="3"/>
              <w:spacing w:line="240" w:lineRule="auto"/>
              <w:rPr>
                <w:rFonts w:eastAsiaTheme="minorEastAsia" w:cs="B8TNR"/>
                <w:color w:val="000000"/>
                <w:sz w:val="20"/>
                <w:lang w:val="be-BY"/>
              </w:rPr>
            </w:pPr>
            <w:r>
              <w:rPr>
                <w:rFonts w:eastAsiaTheme="minorEastAsia" w:cs="B8TNR"/>
                <w:color w:val="000000"/>
                <w:sz w:val="20"/>
                <w:lang w:val="be-BY"/>
              </w:rPr>
              <w:t>АДМИНИСТРАЦИЯ</w:t>
            </w:r>
          </w:p>
          <w:p w:rsidR="000C5B96" w:rsidRDefault="000C5B96">
            <w:pPr>
              <w:pStyle w:val="3"/>
              <w:spacing w:line="240" w:lineRule="auto"/>
              <w:rPr>
                <w:rFonts w:eastAsiaTheme="minorEastAsia" w:cs="B8TNR"/>
                <w:color w:val="000000"/>
                <w:sz w:val="20"/>
                <w:lang w:val="be-BY"/>
              </w:rPr>
            </w:pPr>
            <w:r>
              <w:rPr>
                <w:rFonts w:eastAsiaTheme="minorEastAsia" w:cs="B8TNR"/>
                <w:color w:val="000000"/>
                <w:sz w:val="20"/>
                <w:lang w:val="be-BY"/>
              </w:rPr>
              <w:t>СЕЛЬСКОГО ПОСЕЛЕНИЯ</w:t>
            </w:r>
          </w:p>
          <w:p w:rsidR="000C5B96" w:rsidRDefault="000C5B96">
            <w:pPr>
              <w:pStyle w:val="3"/>
              <w:spacing w:line="240" w:lineRule="auto"/>
              <w:rPr>
                <w:rFonts w:eastAsiaTheme="minorEastAsia" w:cs="B8TNR"/>
                <w:color w:val="000000"/>
                <w:sz w:val="20"/>
                <w:lang w:val="be-BY"/>
              </w:rPr>
            </w:pPr>
            <w:r>
              <w:rPr>
                <w:rFonts w:eastAsiaTheme="minorEastAsia" w:cs="B8TNR"/>
                <w:color w:val="000000"/>
                <w:sz w:val="20"/>
                <w:lang w:val="be-BY"/>
              </w:rPr>
              <w:t>ЧЕЛКАКОВСКИЙ СЕЛЬСОВЕТ</w:t>
            </w:r>
          </w:p>
          <w:p w:rsidR="000C5B96" w:rsidRDefault="000C5B96">
            <w:pPr>
              <w:pStyle w:val="3"/>
              <w:spacing w:line="240" w:lineRule="auto"/>
              <w:rPr>
                <w:rFonts w:eastAsiaTheme="minorEastAsia" w:cs="B8TNR"/>
                <w:color w:val="000000"/>
                <w:sz w:val="20"/>
                <w:lang w:val="be-BY"/>
              </w:rPr>
            </w:pPr>
            <w:r>
              <w:rPr>
                <w:rFonts w:ascii="B7Ari" w:eastAsiaTheme="minorEastAsia" w:hAnsi="B7Ari" w:cs="B8TNR"/>
                <w:color w:val="000000"/>
                <w:sz w:val="20"/>
              </w:rPr>
              <w:t></w:t>
            </w:r>
            <w:r>
              <w:rPr>
                <w:rFonts w:eastAsiaTheme="minorEastAsia" w:cs="B8TNR"/>
                <w:color w:val="000000"/>
                <w:sz w:val="20"/>
                <w:lang w:val="be-BY"/>
              </w:rPr>
              <w:t>МУНИЦИПАЛЬНОГО РАЙОНА</w:t>
            </w:r>
            <w:r>
              <w:rPr>
                <w:rFonts w:ascii="B7Ari" w:eastAsiaTheme="minorEastAsia" w:hAnsi="B7Ari" w:cs="B8TNR"/>
                <w:color w:val="000000"/>
                <w:sz w:val="20"/>
              </w:rPr>
              <w:t></w:t>
            </w:r>
          </w:p>
          <w:p w:rsidR="000C5B96" w:rsidRDefault="000C5B96">
            <w:pPr>
              <w:pStyle w:val="3"/>
              <w:spacing w:line="240" w:lineRule="auto"/>
              <w:rPr>
                <w:rFonts w:eastAsiaTheme="minorEastAsia"/>
                <w:sz w:val="20"/>
                <w:lang w:val="be-BY"/>
              </w:rPr>
            </w:pPr>
            <w:r>
              <w:rPr>
                <w:rFonts w:eastAsiaTheme="minorEastAsia"/>
                <w:sz w:val="20"/>
                <w:lang w:val="be-BY"/>
              </w:rPr>
              <w:t>БУРАЕВСКИЙ РАЙОН</w:t>
            </w:r>
            <w:r>
              <w:rPr>
                <w:rFonts w:ascii="B7Ari" w:eastAsiaTheme="minorEastAsia" w:hAnsi="B7Ari"/>
                <w:i/>
                <w:sz w:val="20"/>
              </w:rPr>
              <w:t></w:t>
            </w:r>
          </w:p>
          <w:p w:rsidR="000C5B96" w:rsidRDefault="000C5B96">
            <w:pPr>
              <w:jc w:val="center"/>
              <w:rPr>
                <w:rFonts w:ascii="B7Ari" w:hAnsi="B7Ari" w:cs="B8TNR"/>
                <w:sz w:val="18"/>
                <w:szCs w:val="18"/>
                <w:lang w:val="be-BY"/>
              </w:rPr>
            </w:pPr>
            <w:r>
              <w:rPr>
                <w:rFonts w:cs="B8TNR"/>
                <w:sz w:val="18"/>
                <w:szCs w:val="18"/>
                <w:lang w:val="be-BY"/>
              </w:rPr>
              <w:t>452973,</w:t>
            </w:r>
            <w:r>
              <w:rPr>
                <w:rFonts w:ascii="B7Ari" w:hAnsi="B7Ari" w:cs="B8TNR"/>
                <w:sz w:val="18"/>
                <w:szCs w:val="18"/>
              </w:rPr>
              <w:t></w:t>
            </w:r>
            <w:r>
              <w:rPr>
                <w:rFonts w:cs="B8TNR"/>
                <w:sz w:val="18"/>
                <w:szCs w:val="18"/>
              </w:rPr>
              <w:t>с</w:t>
            </w:r>
            <w:r>
              <w:rPr>
                <w:rFonts w:cs="B8TNR"/>
                <w:sz w:val="18"/>
                <w:szCs w:val="18"/>
                <w:lang w:val="be-BY"/>
              </w:rPr>
              <w:t>.Челкаково,ул.Пинегина, 8</w:t>
            </w:r>
            <w:r>
              <w:rPr>
                <w:rFonts w:ascii="B7Ari" w:hAnsi="B7Ari" w:cs="B8TNR"/>
                <w:sz w:val="18"/>
                <w:szCs w:val="18"/>
              </w:rPr>
              <w:t></w:t>
            </w:r>
          </w:p>
          <w:p w:rsidR="000C5B96" w:rsidRDefault="000C5B96">
            <w:pPr>
              <w:jc w:val="center"/>
              <w:rPr>
                <w:b/>
                <w:sz w:val="16"/>
              </w:rPr>
            </w:pPr>
            <w:r>
              <w:rPr>
                <w:rFonts w:cs="B8TNR"/>
                <w:sz w:val="18"/>
                <w:szCs w:val="18"/>
                <w:lang w:val="be-BY"/>
              </w:rPr>
              <w:t>т.2-54-48,2-54-59</w:t>
            </w:r>
          </w:p>
        </w:tc>
      </w:tr>
    </w:tbl>
    <w:p w:rsidR="000C5B96" w:rsidRDefault="00242199" w:rsidP="000C5B96">
      <w:r>
        <w:pict>
          <v:line id="_x0000_s1026" style="position:absolute;z-index:251658240;mso-position-horizontal-relative:text;mso-position-vertical-relative:text" from="-18pt,-.2pt" to="486pt,-.2pt" strokeweight="1.5pt"/>
        </w:pict>
      </w:r>
    </w:p>
    <w:p w:rsidR="000C5B96" w:rsidRDefault="000C5B96" w:rsidP="000C5B96">
      <w:pPr>
        <w:rPr>
          <w:b/>
          <w:sz w:val="28"/>
          <w:szCs w:val="28"/>
        </w:rPr>
      </w:pPr>
      <w:r>
        <w:rPr>
          <w:b/>
          <w:sz w:val="28"/>
          <w:szCs w:val="28"/>
        </w:rPr>
        <w:t xml:space="preserve">                                            </w:t>
      </w:r>
      <w:r w:rsidR="00A84555">
        <w:rPr>
          <w:b/>
          <w:sz w:val="28"/>
          <w:szCs w:val="28"/>
        </w:rPr>
        <w:t>ПРОЕКТ</w:t>
      </w:r>
    </w:p>
    <w:p w:rsidR="000C5B96" w:rsidRDefault="000C5B96" w:rsidP="000C5B96">
      <w:pPr>
        <w:rPr>
          <w:b/>
          <w:sz w:val="28"/>
          <w:szCs w:val="28"/>
        </w:rPr>
      </w:pPr>
      <w:r>
        <w:rPr>
          <w:b/>
          <w:sz w:val="28"/>
          <w:szCs w:val="28"/>
        </w:rPr>
        <w:t>КАРАР                                                                            ПОСТАНОВЛЕНИЕ</w:t>
      </w:r>
    </w:p>
    <w:p w:rsidR="000C5B96" w:rsidRDefault="000C5B96" w:rsidP="000C5B96">
      <w:pPr>
        <w:rPr>
          <w:b/>
          <w:sz w:val="28"/>
          <w:szCs w:val="28"/>
        </w:rPr>
      </w:pPr>
    </w:p>
    <w:p w:rsidR="000C5B96" w:rsidRDefault="00A84555" w:rsidP="000C5B96">
      <w:pPr>
        <w:rPr>
          <w:b/>
          <w:sz w:val="28"/>
          <w:szCs w:val="28"/>
        </w:rPr>
      </w:pPr>
      <w:r>
        <w:rPr>
          <w:b/>
          <w:sz w:val="28"/>
          <w:szCs w:val="28"/>
        </w:rPr>
        <w:t>________</w:t>
      </w:r>
      <w:r w:rsidR="000C5B96">
        <w:rPr>
          <w:b/>
          <w:sz w:val="28"/>
          <w:szCs w:val="28"/>
        </w:rPr>
        <w:t xml:space="preserve"> 2016 </w:t>
      </w:r>
      <w:proofErr w:type="spellStart"/>
      <w:r w:rsidR="000C5B96">
        <w:rPr>
          <w:b/>
          <w:sz w:val="28"/>
          <w:szCs w:val="28"/>
        </w:rPr>
        <w:t>й</w:t>
      </w:r>
      <w:proofErr w:type="spellEnd"/>
      <w:r w:rsidR="000C5B96">
        <w:rPr>
          <w:b/>
          <w:sz w:val="28"/>
          <w:szCs w:val="28"/>
        </w:rPr>
        <w:t xml:space="preserve">.                                   № </w:t>
      </w:r>
      <w:r>
        <w:rPr>
          <w:b/>
          <w:sz w:val="28"/>
          <w:szCs w:val="28"/>
        </w:rPr>
        <w:t>__</w:t>
      </w:r>
      <w:r w:rsidR="000C5B96">
        <w:rPr>
          <w:b/>
          <w:sz w:val="28"/>
          <w:szCs w:val="28"/>
        </w:rPr>
        <w:t xml:space="preserve">               </w:t>
      </w:r>
      <w:r>
        <w:rPr>
          <w:b/>
          <w:sz w:val="28"/>
          <w:szCs w:val="28"/>
        </w:rPr>
        <w:t>________</w:t>
      </w:r>
      <w:r w:rsidR="000C5B96">
        <w:rPr>
          <w:b/>
          <w:sz w:val="28"/>
          <w:szCs w:val="28"/>
        </w:rPr>
        <w:t xml:space="preserve">   2016 г.   </w:t>
      </w:r>
    </w:p>
    <w:p w:rsidR="000C5B96" w:rsidRDefault="000C5B96" w:rsidP="000C5B96">
      <w:pPr>
        <w:jc w:val="both"/>
        <w:rPr>
          <w:sz w:val="28"/>
          <w:szCs w:val="28"/>
        </w:rPr>
      </w:pPr>
    </w:p>
    <w:p w:rsidR="000C5B96" w:rsidRDefault="000C5B96" w:rsidP="000C5B96">
      <w:pPr>
        <w:pStyle w:val="ConsPlusNormal"/>
        <w:widowControl/>
        <w:ind w:firstLine="0"/>
        <w:rPr>
          <w:rFonts w:ascii="Times New Roman" w:hAnsi="Times New Roman"/>
          <w:b/>
          <w:sz w:val="28"/>
          <w:szCs w:val="28"/>
        </w:rPr>
      </w:pPr>
      <w:r>
        <w:rPr>
          <w:rFonts w:ascii="Times New Roman" w:hAnsi="Times New Roman"/>
          <w:b/>
          <w:sz w:val="28"/>
          <w:szCs w:val="28"/>
        </w:rPr>
        <w:t>О предоставлении гражданами, претендующими на замещение</w:t>
      </w:r>
      <w:r w:rsidR="00A84555">
        <w:rPr>
          <w:rFonts w:ascii="Times New Roman" w:hAnsi="Times New Roman"/>
          <w:b/>
          <w:sz w:val="28"/>
          <w:szCs w:val="28"/>
        </w:rPr>
        <w:t xml:space="preserve"> должностей муниципальной службы</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муниципальными служащими и лицами, замещающими муниципальные должности  в  сельском поселении </w:t>
      </w:r>
      <w:proofErr w:type="spellStart"/>
      <w:r>
        <w:rPr>
          <w:rFonts w:ascii="Times New Roman" w:hAnsi="Times New Roman"/>
          <w:b/>
          <w:sz w:val="28"/>
          <w:szCs w:val="28"/>
        </w:rPr>
        <w:t>Челкаковский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Бураевский</w:t>
      </w:r>
      <w:proofErr w:type="spellEnd"/>
      <w:r>
        <w:rPr>
          <w:rFonts w:ascii="Times New Roman" w:hAnsi="Times New Roman"/>
          <w:b/>
          <w:sz w:val="28"/>
          <w:szCs w:val="28"/>
        </w:rPr>
        <w:t xml:space="preserve"> район Республики Башкортостан сведений о доходах,</w:t>
      </w:r>
      <w:r>
        <w:rPr>
          <w:rFonts w:ascii="Times New Roman" w:hAnsi="Times New Roman"/>
          <w:b/>
          <w:sz w:val="28"/>
          <w:szCs w:val="28"/>
          <w:lang w:val="ba-RU"/>
        </w:rPr>
        <w:t xml:space="preserve"> </w:t>
      </w:r>
      <w:r>
        <w:rPr>
          <w:rFonts w:ascii="Times New Roman" w:hAnsi="Times New Roman"/>
          <w:b/>
          <w:sz w:val="28"/>
          <w:szCs w:val="28"/>
        </w:rPr>
        <w:t>об имуществе и обязательствах имущественного характера</w:t>
      </w:r>
    </w:p>
    <w:p w:rsidR="000C5B96" w:rsidRDefault="000C5B96" w:rsidP="000C5B96">
      <w:pPr>
        <w:pStyle w:val="ConsPlusNormal"/>
        <w:widowControl/>
        <w:rPr>
          <w:rFonts w:ascii="Times New Roman" w:hAnsi="Times New Roman"/>
          <w:sz w:val="28"/>
          <w:szCs w:val="28"/>
        </w:rPr>
      </w:pPr>
    </w:p>
    <w:p w:rsidR="000C5B96" w:rsidRDefault="000C5B96" w:rsidP="000C5B96">
      <w:pPr>
        <w:pStyle w:val="ConsPlusNormal"/>
        <w:widowControl/>
        <w:ind w:firstLine="708"/>
        <w:jc w:val="both"/>
        <w:rPr>
          <w:rFonts w:ascii="Times New Roman" w:hAnsi="Times New Roman"/>
          <w:b/>
          <w:sz w:val="28"/>
          <w:szCs w:val="28"/>
        </w:rPr>
      </w:pPr>
      <w:proofErr w:type="gramStart"/>
      <w:r>
        <w:rPr>
          <w:rFonts w:ascii="Times New Roman" w:hAnsi="Times New Roman"/>
          <w:sz w:val="28"/>
          <w:szCs w:val="28"/>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xml:space="preserve">. № 273-ФЗ "О противодействии коррупции", руководствуясь Указами Президента Российской Федерации  от 18 мая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23 июня 2014 года № 460 «Об утверждении формы</w:t>
      </w:r>
      <w:proofErr w:type="gramEnd"/>
      <w:r>
        <w:rPr>
          <w:rFonts w:ascii="Times New Roman" w:hAnsi="Times New Roman"/>
          <w:sz w:val="28"/>
          <w:szCs w:val="28"/>
        </w:rPr>
        <w:t xml:space="preserve">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Times New Roman" w:hAnsi="Times New Roman"/>
          <w:b/>
          <w:sz w:val="28"/>
          <w:szCs w:val="28"/>
        </w:rPr>
        <w:t>постановляю:</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lang w:val="ba-RU"/>
        </w:rPr>
        <w:t>1.</w:t>
      </w:r>
      <w:r>
        <w:rPr>
          <w:rFonts w:ascii="Times New Roman" w:hAnsi="Times New Roman"/>
          <w:sz w:val="28"/>
          <w:szCs w:val="28"/>
        </w:rPr>
        <w:t xml:space="preserve"> Утвердить:</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а) Положение о представлении гражданами, претендующими на замещение должностей муниципальной службы,  муниципальными служащими и лицами, замещающими муниципальные должности сведений о доходах, об имуществе и обязательствах имущественного характера (приложение №1);</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б) Форму справки о доходах, расходах, об имуществе и обязательствах имущественного характера (приложение №2);</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настоящим Постановлением.</w:t>
      </w:r>
      <w:proofErr w:type="gramEnd"/>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 xml:space="preserve">3. </w:t>
      </w:r>
      <w:proofErr w:type="gramStart"/>
      <w:r>
        <w:rPr>
          <w:rFonts w:ascii="Times New Roman" w:hAnsi="Times New Roman"/>
          <w:sz w:val="28"/>
          <w:szCs w:val="28"/>
        </w:rPr>
        <w:t xml:space="preserve">Постановление Администрации от 03.05.2011 года № 11 и постановление Администрации с внесением изменений от 03.10.2014 года №30 «О предоставлении гражданами, претендующими на замещение должностей муниципальной службы  Республики Башкортостан в Администрации сельского поселения </w:t>
      </w:r>
      <w:proofErr w:type="spellStart"/>
      <w:r>
        <w:rPr>
          <w:rFonts w:ascii="Times New Roman" w:hAnsi="Times New Roman"/>
          <w:sz w:val="28"/>
          <w:szCs w:val="28"/>
        </w:rPr>
        <w:t>Челкаковский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   сведений о доходах, об имуществе и обязательствах имущественного характера» признать утратившим силу.  </w:t>
      </w:r>
      <w:proofErr w:type="gramEnd"/>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главу сельского поселения </w:t>
      </w:r>
      <w:proofErr w:type="spellStart"/>
      <w:r>
        <w:rPr>
          <w:rFonts w:ascii="Times New Roman" w:hAnsi="Times New Roman"/>
          <w:sz w:val="28"/>
          <w:szCs w:val="28"/>
        </w:rPr>
        <w:t>Челкаковский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w:t>
      </w:r>
    </w:p>
    <w:p w:rsidR="000C5B96" w:rsidRDefault="000C5B96" w:rsidP="000C5B96">
      <w:pPr>
        <w:pStyle w:val="ConsPlusNormal"/>
        <w:widowControl/>
        <w:ind w:firstLine="0"/>
        <w:jc w:val="both"/>
        <w:rPr>
          <w:rFonts w:ascii="Times New Roman" w:hAnsi="Times New Roman"/>
          <w:sz w:val="28"/>
          <w:szCs w:val="28"/>
        </w:rPr>
      </w:pPr>
    </w:p>
    <w:p w:rsidR="000C5B96" w:rsidRDefault="000C5B96" w:rsidP="000C5B96">
      <w:pPr>
        <w:widowControl w:val="0"/>
        <w:shd w:val="clear" w:color="auto" w:fill="FFFFFF"/>
        <w:tabs>
          <w:tab w:val="left" w:pos="744"/>
        </w:tabs>
        <w:autoSpaceDE w:val="0"/>
        <w:autoSpaceDN w:val="0"/>
        <w:adjustRightInd w:val="0"/>
        <w:ind w:firstLine="567"/>
        <w:jc w:val="both"/>
        <w:rPr>
          <w:bCs/>
          <w:spacing w:val="-3"/>
          <w:sz w:val="26"/>
          <w:szCs w:val="26"/>
        </w:rPr>
      </w:pPr>
      <w:r>
        <w:rPr>
          <w:bCs/>
          <w:spacing w:val="-3"/>
          <w:sz w:val="26"/>
          <w:szCs w:val="26"/>
        </w:rPr>
        <w:t xml:space="preserve"> </w:t>
      </w:r>
    </w:p>
    <w:p w:rsidR="000C5B96" w:rsidRDefault="000C5B96" w:rsidP="000C5B96">
      <w:pPr>
        <w:ind w:firstLine="709"/>
        <w:jc w:val="both"/>
        <w:rPr>
          <w:sz w:val="26"/>
          <w:szCs w:val="26"/>
        </w:rPr>
      </w:pPr>
      <w:r>
        <w:rPr>
          <w:sz w:val="26"/>
          <w:szCs w:val="26"/>
        </w:rPr>
        <w:t xml:space="preserve">. </w:t>
      </w:r>
    </w:p>
    <w:p w:rsidR="000C5B96" w:rsidRDefault="000C5B96" w:rsidP="000C5B96">
      <w:pPr>
        <w:rPr>
          <w:b/>
        </w:rPr>
      </w:pPr>
      <w:r>
        <w:rPr>
          <w:b/>
        </w:rPr>
        <w:t xml:space="preserve">  Глава сельского поселения</w:t>
      </w:r>
    </w:p>
    <w:p w:rsidR="000C5B96" w:rsidRDefault="000C5B96" w:rsidP="000C5B96">
      <w:pPr>
        <w:rPr>
          <w:b/>
          <w:bCs/>
          <w:sz w:val="28"/>
        </w:rPr>
      </w:pPr>
      <w:proofErr w:type="spellStart"/>
      <w:r>
        <w:rPr>
          <w:b/>
        </w:rPr>
        <w:t>Челкаковский</w:t>
      </w:r>
      <w:proofErr w:type="spellEnd"/>
      <w:r>
        <w:rPr>
          <w:b/>
        </w:rPr>
        <w:t xml:space="preserve"> сельсовет:                                                    Р.Р. </w:t>
      </w:r>
      <w:proofErr w:type="spellStart"/>
      <w:r>
        <w:rPr>
          <w:b/>
        </w:rPr>
        <w:t>Нигаматьянов</w:t>
      </w:r>
      <w:proofErr w:type="spellEnd"/>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tbl>
      <w:tblPr>
        <w:tblW w:w="4394" w:type="dxa"/>
        <w:tblInd w:w="4928" w:type="dxa"/>
        <w:tblLook w:val="01E0"/>
      </w:tblPr>
      <w:tblGrid>
        <w:gridCol w:w="4394"/>
      </w:tblGrid>
      <w:tr w:rsidR="000C5B96" w:rsidTr="000C5B96">
        <w:tc>
          <w:tcPr>
            <w:tcW w:w="4394" w:type="dxa"/>
          </w:tcPr>
          <w:p w:rsidR="000C5B96" w:rsidRPr="00814BE9" w:rsidRDefault="000C5B96">
            <w:pPr>
              <w:pStyle w:val="ConsPlusNormal"/>
              <w:widowControl/>
              <w:ind w:left="34" w:hanging="34"/>
              <w:jc w:val="both"/>
              <w:rPr>
                <w:rFonts w:ascii="Times New Roman" w:hAnsi="Times New Roman"/>
              </w:rPr>
            </w:pPr>
            <w:r w:rsidRPr="00814BE9">
              <w:rPr>
                <w:rFonts w:ascii="Times New Roman" w:hAnsi="Times New Roman"/>
              </w:rPr>
              <w:lastRenderedPageBreak/>
              <w:t>Приложение №1</w:t>
            </w:r>
          </w:p>
          <w:p w:rsidR="000C5B96" w:rsidRPr="00814BE9" w:rsidRDefault="000C5B96" w:rsidP="00814BE9">
            <w:pPr>
              <w:pStyle w:val="ConsPlusNormal"/>
              <w:widowControl/>
              <w:ind w:left="34" w:hanging="34"/>
              <w:jc w:val="both"/>
              <w:rPr>
                <w:rFonts w:ascii="Times New Roman" w:hAnsi="Times New Roman"/>
              </w:rPr>
            </w:pPr>
            <w:r w:rsidRPr="00814BE9">
              <w:rPr>
                <w:rFonts w:ascii="Times New Roman" w:hAnsi="Times New Roman"/>
              </w:rPr>
              <w:t xml:space="preserve">к постановлению главы сельского поселения </w:t>
            </w:r>
            <w:proofErr w:type="spellStart"/>
            <w:r w:rsidRPr="00814BE9">
              <w:rPr>
                <w:rFonts w:ascii="Times New Roman" w:hAnsi="Times New Roman"/>
              </w:rPr>
              <w:t>Челкаковский</w:t>
            </w:r>
            <w:proofErr w:type="spellEnd"/>
            <w:r w:rsidRPr="00814BE9">
              <w:rPr>
                <w:rFonts w:ascii="Times New Roman" w:hAnsi="Times New Roman"/>
              </w:rPr>
              <w:t xml:space="preserve"> сельсовет муниципального района </w:t>
            </w:r>
            <w:proofErr w:type="spellStart"/>
            <w:r w:rsidRPr="00814BE9">
              <w:rPr>
                <w:rFonts w:ascii="Times New Roman" w:hAnsi="Times New Roman"/>
              </w:rPr>
              <w:t>Бураевский</w:t>
            </w:r>
            <w:proofErr w:type="spellEnd"/>
            <w:r w:rsidRPr="00814BE9">
              <w:rPr>
                <w:rFonts w:ascii="Times New Roman" w:hAnsi="Times New Roman"/>
              </w:rPr>
              <w:t xml:space="preserve"> район  от «</w:t>
            </w:r>
            <w:r w:rsidR="00A84555">
              <w:rPr>
                <w:rFonts w:ascii="Times New Roman" w:hAnsi="Times New Roman"/>
              </w:rPr>
              <w:t>__</w:t>
            </w:r>
            <w:r w:rsidRPr="00814BE9">
              <w:rPr>
                <w:rFonts w:ascii="Times New Roman" w:hAnsi="Times New Roman"/>
              </w:rPr>
              <w:t xml:space="preserve">  » </w:t>
            </w:r>
            <w:r w:rsidR="00A84555">
              <w:rPr>
                <w:rFonts w:ascii="Times New Roman" w:hAnsi="Times New Roman"/>
              </w:rPr>
              <w:t>____</w:t>
            </w:r>
            <w:r w:rsidRPr="00814BE9">
              <w:rPr>
                <w:rFonts w:ascii="Times New Roman" w:hAnsi="Times New Roman"/>
              </w:rPr>
              <w:t xml:space="preserve"> 2016 г. №</w:t>
            </w:r>
            <w:r w:rsidR="00A84555">
              <w:rPr>
                <w:rFonts w:ascii="Times New Roman" w:hAnsi="Times New Roman"/>
              </w:rPr>
              <w:t>___</w:t>
            </w:r>
          </w:p>
          <w:p w:rsidR="000C5B96" w:rsidRPr="00814BE9" w:rsidRDefault="000C5B96">
            <w:pPr>
              <w:pStyle w:val="ConsPlusNormal"/>
              <w:widowControl/>
              <w:ind w:firstLine="0"/>
              <w:jc w:val="both"/>
              <w:rPr>
                <w:rFonts w:ascii="Times New Roman" w:hAnsi="Times New Roman"/>
                <w:b/>
              </w:rPr>
            </w:pPr>
          </w:p>
        </w:tc>
      </w:tr>
    </w:tbl>
    <w:p w:rsidR="000C5B96" w:rsidRDefault="000C5B96" w:rsidP="000C5B96">
      <w:pPr>
        <w:pStyle w:val="ConsPlusNormal"/>
        <w:widowControl/>
        <w:ind w:firstLine="0"/>
        <w:jc w:val="center"/>
        <w:rPr>
          <w:rFonts w:ascii="Times New Roman" w:hAnsi="Times New Roman"/>
          <w:b/>
          <w:sz w:val="26"/>
          <w:szCs w:val="26"/>
        </w:rPr>
      </w:pPr>
    </w:p>
    <w:p w:rsidR="000C5B96" w:rsidRPr="00814BE9" w:rsidRDefault="000C5B96" w:rsidP="000C5B96">
      <w:pPr>
        <w:pStyle w:val="ConsPlusNormal"/>
        <w:widowControl/>
        <w:jc w:val="center"/>
        <w:rPr>
          <w:rFonts w:ascii="Times New Roman" w:hAnsi="Times New Roman"/>
          <w:b/>
          <w:sz w:val="22"/>
          <w:szCs w:val="22"/>
        </w:rPr>
      </w:pPr>
      <w:r w:rsidRPr="00814BE9">
        <w:rPr>
          <w:rFonts w:ascii="Times New Roman" w:hAnsi="Times New Roman"/>
          <w:b/>
          <w:sz w:val="22"/>
          <w:szCs w:val="22"/>
        </w:rPr>
        <w:t>ПОЛОЖЕНИЕ</w:t>
      </w:r>
    </w:p>
    <w:p w:rsidR="000C5B96" w:rsidRPr="00814BE9" w:rsidRDefault="000C5B96" w:rsidP="000C5B96">
      <w:pPr>
        <w:pStyle w:val="ConsPlusNormal"/>
        <w:widowControl/>
        <w:jc w:val="center"/>
        <w:rPr>
          <w:rFonts w:ascii="Times New Roman" w:hAnsi="Times New Roman"/>
          <w:b/>
          <w:sz w:val="22"/>
          <w:szCs w:val="22"/>
        </w:rPr>
      </w:pPr>
      <w:r w:rsidRPr="00814BE9">
        <w:rPr>
          <w:rFonts w:ascii="Times New Roman" w:hAnsi="Times New Roman"/>
          <w:b/>
          <w:sz w:val="22"/>
          <w:szCs w:val="22"/>
        </w:rPr>
        <w:t>о представлении гражданами, претендующими на замещение должностей муниципальной службы,  муниципальными служащими и лицами, замещающими муниципальные должности сведений о доходах, об имуществе и обязательствах имущественного характера</w:t>
      </w:r>
    </w:p>
    <w:p w:rsidR="000C5B96" w:rsidRPr="00814BE9" w:rsidRDefault="000C5B96" w:rsidP="000C5B96">
      <w:pPr>
        <w:pStyle w:val="a3"/>
        <w:jc w:val="both"/>
        <w:rPr>
          <w:sz w:val="22"/>
          <w:szCs w:val="22"/>
        </w:rPr>
      </w:pPr>
      <w:r>
        <w:t>    </w:t>
      </w:r>
      <w:r w:rsidRPr="00814BE9">
        <w:rPr>
          <w:sz w:val="22"/>
          <w:szCs w:val="22"/>
        </w:rPr>
        <w:t xml:space="preserve">1. </w:t>
      </w:r>
      <w:proofErr w:type="gramStart"/>
      <w:r w:rsidRPr="00814BE9">
        <w:rPr>
          <w:sz w:val="22"/>
          <w:szCs w:val="22"/>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и 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sidRPr="00814BE9">
        <w:rPr>
          <w:sz w:val="22"/>
          <w:szCs w:val="22"/>
        </w:rPr>
        <w:t xml:space="preserve"> их </w:t>
      </w:r>
      <w:proofErr w:type="gramStart"/>
      <w:r w:rsidRPr="00814BE9">
        <w:rPr>
          <w:sz w:val="22"/>
          <w:szCs w:val="22"/>
        </w:rPr>
        <w:t>обязательствах</w:t>
      </w:r>
      <w:proofErr w:type="gramEnd"/>
      <w:r w:rsidRPr="00814BE9">
        <w:rPr>
          <w:sz w:val="22"/>
          <w:szCs w:val="22"/>
        </w:rPr>
        <w:t xml:space="preserve"> имущественного характера (далее – сведения о доходах, об имуществе и обязательствах имущественного характера).</w:t>
      </w:r>
    </w:p>
    <w:p w:rsidR="000C5B96" w:rsidRPr="00814BE9" w:rsidRDefault="000C5B96" w:rsidP="000C5B96">
      <w:pPr>
        <w:pStyle w:val="a3"/>
        <w:jc w:val="both"/>
        <w:rPr>
          <w:sz w:val="22"/>
          <w:szCs w:val="22"/>
        </w:rPr>
      </w:pPr>
      <w:r w:rsidRPr="00814BE9">
        <w:rPr>
          <w:sz w:val="22"/>
          <w:szCs w:val="22"/>
        </w:rPr>
        <w:t xml:space="preserve">  2. Обязанность представлять сведения о доходах, об имуществе и обязательствах имущественного характера возлагается </w:t>
      </w:r>
    </w:p>
    <w:p w:rsidR="000C5B96" w:rsidRPr="00814BE9" w:rsidRDefault="000C5B96" w:rsidP="000C5B96">
      <w:pPr>
        <w:pStyle w:val="a3"/>
        <w:jc w:val="both"/>
        <w:rPr>
          <w:sz w:val="22"/>
          <w:szCs w:val="22"/>
        </w:rPr>
      </w:pPr>
      <w:r w:rsidRPr="00814BE9">
        <w:rPr>
          <w:sz w:val="22"/>
          <w:szCs w:val="22"/>
        </w:rPr>
        <w:t>а.) на гражданина, претендующего на замещение должности муниципальной службы (далее - гражданин);</w:t>
      </w:r>
    </w:p>
    <w:p w:rsidR="000C5B96" w:rsidRPr="00814BE9" w:rsidRDefault="000C5B96" w:rsidP="000C5B96">
      <w:pPr>
        <w:pStyle w:val="a3"/>
        <w:jc w:val="both"/>
        <w:rPr>
          <w:sz w:val="22"/>
          <w:szCs w:val="22"/>
        </w:rPr>
      </w:pPr>
      <w:proofErr w:type="gramStart"/>
      <w:r w:rsidRPr="00814BE9">
        <w:rPr>
          <w:sz w:val="22"/>
          <w:szCs w:val="22"/>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w:t>
      </w:r>
      <w:r w:rsidRPr="00814BE9">
        <w:rPr>
          <w:color w:val="FF0000"/>
          <w:sz w:val="22"/>
          <w:szCs w:val="22"/>
        </w:rPr>
        <w:t xml:space="preserve"> </w:t>
      </w:r>
      <w:r w:rsidRPr="00814BE9">
        <w:rPr>
          <w:sz w:val="22"/>
          <w:szCs w:val="22"/>
        </w:rPr>
        <w:t xml:space="preserve"> решением Совета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Республики Башкортостан от 18.06.2012 года №91 "Об утверждении перечня должностей муниципальной  службы Совета и администрации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Республики Башкортостан, при назначении на которые граждане, и</w:t>
      </w:r>
      <w:proofErr w:type="gramEnd"/>
      <w:r w:rsidRPr="00814BE9">
        <w:rPr>
          <w:sz w:val="22"/>
          <w:szCs w:val="22"/>
        </w:rPr>
        <w:t xml:space="preserve"> при </w:t>
      </w:r>
      <w:proofErr w:type="gramStart"/>
      <w:r w:rsidRPr="00814BE9">
        <w:rPr>
          <w:sz w:val="22"/>
          <w:szCs w:val="22"/>
        </w:rPr>
        <w:t>замещении</w:t>
      </w:r>
      <w:proofErr w:type="gramEnd"/>
      <w:r w:rsidRPr="00814BE9">
        <w:rPr>
          <w:sz w:val="22"/>
          <w:szCs w:val="22"/>
        </w:rP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0C5B96" w:rsidRPr="00814BE9" w:rsidRDefault="000C5B96" w:rsidP="000C5B96">
      <w:pPr>
        <w:pStyle w:val="a3"/>
        <w:jc w:val="both"/>
        <w:rPr>
          <w:sz w:val="22"/>
          <w:szCs w:val="22"/>
        </w:rPr>
      </w:pPr>
      <w:proofErr w:type="gramStart"/>
      <w:r w:rsidRPr="00814BE9">
        <w:rPr>
          <w:sz w:val="22"/>
          <w:szCs w:val="22"/>
        </w:rPr>
        <w:t xml:space="preserve">в.) на муниципального служащего, замещающего должность муниципальной службы,  не предусмотренную перечнем должностей, утвержденным  решением Совета </w:t>
      </w:r>
      <w:r w:rsidRPr="00814BE9">
        <w:rPr>
          <w:color w:val="00B0F0"/>
          <w:sz w:val="22"/>
          <w:szCs w:val="22"/>
        </w:rPr>
        <w:t xml:space="preserve">сельского поселения </w:t>
      </w:r>
      <w:proofErr w:type="spellStart"/>
      <w:r w:rsidRPr="00814BE9">
        <w:rPr>
          <w:color w:val="00B0F0"/>
          <w:sz w:val="22"/>
          <w:szCs w:val="22"/>
        </w:rPr>
        <w:t>Челкаковский</w:t>
      </w:r>
      <w:proofErr w:type="spellEnd"/>
      <w:r w:rsidRPr="00814BE9">
        <w:rPr>
          <w:color w:val="00B0F0"/>
          <w:sz w:val="22"/>
          <w:szCs w:val="22"/>
        </w:rPr>
        <w:t xml:space="preserve"> сельсовет муниципального района </w:t>
      </w:r>
      <w:proofErr w:type="spellStart"/>
      <w:r w:rsidRPr="00814BE9">
        <w:rPr>
          <w:color w:val="00B0F0"/>
          <w:sz w:val="22"/>
          <w:szCs w:val="22"/>
        </w:rPr>
        <w:t>Бураевский</w:t>
      </w:r>
      <w:proofErr w:type="spellEnd"/>
      <w:r w:rsidRPr="00814BE9">
        <w:rPr>
          <w:color w:val="00B0F0"/>
          <w:sz w:val="22"/>
          <w:szCs w:val="22"/>
        </w:rPr>
        <w:t xml:space="preserve"> район Республики Башкортостан от 18.06.2012 года №91  "Об утверждении перечня должностей муниципальной  службы Совета и администрации муниципального района </w:t>
      </w:r>
      <w:proofErr w:type="spellStart"/>
      <w:r w:rsidRPr="00814BE9">
        <w:rPr>
          <w:color w:val="00B0F0"/>
          <w:sz w:val="22"/>
          <w:szCs w:val="22"/>
        </w:rPr>
        <w:t>Бураевский</w:t>
      </w:r>
      <w:proofErr w:type="spellEnd"/>
      <w:r w:rsidRPr="00814BE9">
        <w:rPr>
          <w:color w:val="00B0F0"/>
          <w:sz w:val="22"/>
          <w:szCs w:val="22"/>
        </w:rPr>
        <w:t xml:space="preserve">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w:t>
      </w:r>
      <w:proofErr w:type="gramEnd"/>
      <w:r w:rsidRPr="00814BE9">
        <w:rPr>
          <w:color w:val="00B0F0"/>
          <w:sz w:val="22"/>
          <w:szCs w:val="22"/>
        </w:rPr>
        <w:t xml:space="preserve"> </w:t>
      </w:r>
      <w:proofErr w:type="gramStart"/>
      <w:r w:rsidRPr="00814BE9">
        <w:rPr>
          <w:color w:val="00B0F0"/>
          <w:sz w:val="22"/>
          <w:szCs w:val="22"/>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муниципальной службы, предусмотренной этим перечнем</w:t>
      </w:r>
      <w:r w:rsidRPr="00814BE9">
        <w:rPr>
          <w:sz w:val="22"/>
          <w:szCs w:val="22"/>
        </w:rPr>
        <w:t xml:space="preserve"> (далее – кандидат на должность, предусмотренной этим перечнем);</w:t>
      </w:r>
      <w:proofErr w:type="gramEnd"/>
    </w:p>
    <w:p w:rsidR="000C5B96" w:rsidRPr="00814BE9" w:rsidRDefault="000C5B96" w:rsidP="000C5B96">
      <w:pPr>
        <w:pStyle w:val="a3"/>
        <w:jc w:val="both"/>
        <w:rPr>
          <w:sz w:val="22"/>
          <w:szCs w:val="22"/>
        </w:rPr>
      </w:pPr>
      <w:r w:rsidRPr="00814BE9">
        <w:rPr>
          <w:sz w:val="22"/>
          <w:szCs w:val="22"/>
        </w:rPr>
        <w:t>г.) на лицо, замещавшего по состоянию на 31 декабря отчетного года, должность муниципальной службы  (далее –  лицо, замещающее муниципальную должность);</w:t>
      </w:r>
    </w:p>
    <w:p w:rsidR="000C5B96" w:rsidRPr="00814BE9" w:rsidRDefault="000C5B96" w:rsidP="000C5B96">
      <w:pPr>
        <w:pStyle w:val="a3"/>
        <w:jc w:val="both"/>
        <w:rPr>
          <w:sz w:val="22"/>
          <w:szCs w:val="22"/>
        </w:rPr>
      </w:pPr>
      <w:r w:rsidRPr="00814BE9">
        <w:rPr>
          <w:sz w:val="22"/>
          <w:szCs w:val="22"/>
        </w:rPr>
        <w:t xml:space="preserve">    3. Сведения о доходах, об имуществе и обязательствах имущественного характера представляются по утвержденной Советом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форме справки:</w:t>
      </w:r>
    </w:p>
    <w:p w:rsidR="000C5B96" w:rsidRPr="00814BE9" w:rsidRDefault="000C5B96" w:rsidP="000C5B96">
      <w:pPr>
        <w:pStyle w:val="a3"/>
        <w:jc w:val="both"/>
        <w:rPr>
          <w:sz w:val="22"/>
          <w:szCs w:val="22"/>
        </w:rPr>
      </w:pPr>
      <w:r w:rsidRPr="00814BE9">
        <w:rPr>
          <w:sz w:val="22"/>
          <w:szCs w:val="22"/>
        </w:rPr>
        <w:lastRenderedPageBreak/>
        <w:t>    а) гражданами - при поступлении на муниципальную службу;</w:t>
      </w:r>
    </w:p>
    <w:p w:rsidR="000C5B96" w:rsidRPr="00814BE9" w:rsidRDefault="000C5B96" w:rsidP="000C5B96">
      <w:pPr>
        <w:pStyle w:val="a3"/>
        <w:jc w:val="both"/>
        <w:rPr>
          <w:sz w:val="22"/>
          <w:szCs w:val="22"/>
        </w:rPr>
      </w:pPr>
      <w:r w:rsidRPr="00814BE9">
        <w:rPr>
          <w:sz w:val="22"/>
          <w:szCs w:val="22"/>
        </w:rPr>
        <w:t xml:space="preserve"> </w:t>
      </w:r>
      <w:proofErr w:type="gramStart"/>
      <w:r w:rsidRPr="00814BE9">
        <w:rPr>
          <w:sz w:val="22"/>
          <w:szCs w:val="22"/>
        </w:rPr>
        <w:t xml:space="preserve">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w:t>
      </w:r>
      <w:r w:rsidRPr="00814BE9">
        <w:rPr>
          <w:color w:val="FF0000"/>
          <w:sz w:val="22"/>
          <w:szCs w:val="22"/>
        </w:rPr>
        <w:t xml:space="preserve"> </w:t>
      </w:r>
      <w:r w:rsidRPr="00814BE9">
        <w:rPr>
          <w:sz w:val="22"/>
          <w:szCs w:val="22"/>
        </w:rPr>
        <w:t xml:space="preserve"> решением Совета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Республики Башкортостан от 18.06.2012 года №91 "Об утверждении перечня должностей муниципальной  службы Совета и администрации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Республики Башкортостан, при назначении на которые граждане, и при замещении которых</w:t>
      </w:r>
      <w:proofErr w:type="gramEnd"/>
      <w:r w:rsidRPr="00814BE9">
        <w:rPr>
          <w:sz w:val="22"/>
          <w:szCs w:val="22"/>
        </w:rPr>
        <w:t xml:space="preserve">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 xml:space="preserve">б) муниципальными служащими, замещающими должности муниципальной службы, предусмотренные перечнем должностей,  утвержденным  </w:t>
      </w:r>
      <w:r w:rsidRPr="00814BE9">
        <w:rPr>
          <w:color w:val="FF0000"/>
          <w:sz w:val="22"/>
          <w:szCs w:val="22"/>
        </w:rPr>
        <w:t xml:space="preserve"> решением Совета </w:t>
      </w:r>
      <w:r w:rsidRPr="00814BE9">
        <w:rPr>
          <w:sz w:val="22"/>
          <w:szCs w:val="22"/>
        </w:rPr>
        <w:t xml:space="preserve">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Республики Башкортостан от 18.06.2012 года №91 "Об утверждении перечня должностей муниципальной  службы Совета и администрации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Республики Башкортостан, при назначении на которые граждане, и при замещении которых  муниципальные служащие обязаны представлять сведения</w:t>
      </w:r>
      <w:proofErr w:type="gramEnd"/>
      <w:r w:rsidRPr="00814BE9">
        <w:rPr>
          <w:sz w:val="22"/>
          <w:szCs w:val="22"/>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0C5B96" w:rsidRPr="00814BE9" w:rsidRDefault="000C5B96" w:rsidP="000C5B96">
      <w:pPr>
        <w:pStyle w:val="a3"/>
        <w:jc w:val="both"/>
        <w:rPr>
          <w:sz w:val="22"/>
          <w:szCs w:val="22"/>
        </w:rPr>
      </w:pPr>
      <w:r w:rsidRPr="00814BE9">
        <w:rPr>
          <w:sz w:val="22"/>
          <w:szCs w:val="22"/>
        </w:rPr>
        <w:t xml:space="preserve"> - ежегодно, не позднее 30 апреля года, следующего за </w:t>
      </w:r>
      <w:proofErr w:type="gramStart"/>
      <w:r w:rsidRPr="00814BE9">
        <w:rPr>
          <w:sz w:val="22"/>
          <w:szCs w:val="22"/>
        </w:rPr>
        <w:t>отчетным</w:t>
      </w:r>
      <w:proofErr w:type="gramEnd"/>
      <w:r w:rsidRPr="00814BE9">
        <w:rPr>
          <w:sz w:val="22"/>
          <w:szCs w:val="22"/>
        </w:rPr>
        <w:t>;</w:t>
      </w:r>
    </w:p>
    <w:p w:rsidR="000C5B96" w:rsidRPr="00814BE9" w:rsidRDefault="000C5B96" w:rsidP="000C5B96">
      <w:pPr>
        <w:pStyle w:val="a3"/>
        <w:jc w:val="both"/>
        <w:rPr>
          <w:sz w:val="22"/>
          <w:szCs w:val="22"/>
        </w:rPr>
      </w:pPr>
      <w:r w:rsidRPr="00814BE9">
        <w:rPr>
          <w:sz w:val="22"/>
          <w:szCs w:val="22"/>
        </w:rPr>
        <w:t xml:space="preserve">в) лицами, замещающими муниципальные должности – ежегодно, не позднее 30 апреля года, следующего за </w:t>
      </w:r>
      <w:proofErr w:type="gramStart"/>
      <w:r w:rsidRPr="00814BE9">
        <w:rPr>
          <w:sz w:val="22"/>
          <w:szCs w:val="22"/>
        </w:rPr>
        <w:t>отчетным</w:t>
      </w:r>
      <w:proofErr w:type="gramEnd"/>
      <w:r w:rsidRPr="00814BE9">
        <w:rPr>
          <w:sz w:val="22"/>
          <w:szCs w:val="22"/>
        </w:rPr>
        <w:t>.</w:t>
      </w:r>
    </w:p>
    <w:p w:rsidR="000C5B96" w:rsidRPr="00814BE9" w:rsidRDefault="000C5B96" w:rsidP="000C5B96">
      <w:pPr>
        <w:pStyle w:val="a3"/>
        <w:jc w:val="both"/>
        <w:rPr>
          <w:sz w:val="22"/>
          <w:szCs w:val="22"/>
        </w:rPr>
      </w:pPr>
      <w:r w:rsidRPr="00814BE9">
        <w:rPr>
          <w:sz w:val="22"/>
          <w:szCs w:val="22"/>
        </w:rPr>
        <w:t>    4. Гражданин при назначении на должность муниципальной службы представляет:</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14BE9">
        <w:rPr>
          <w:sz w:val="22"/>
          <w:szCs w:val="22"/>
        </w:rPr>
        <w:t xml:space="preserve"> подачи документов для замещения должности муниципальной службы (на отчетную дату);</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14BE9">
        <w:rPr>
          <w:sz w:val="22"/>
          <w:szCs w:val="22"/>
        </w:rPr>
        <w:t xml:space="preserve"> для замещения должности муниципальной службы (на отчетную дату).</w:t>
      </w:r>
    </w:p>
    <w:p w:rsidR="000C5B96" w:rsidRPr="00814BE9" w:rsidRDefault="000C5B96" w:rsidP="000C5B96">
      <w:pPr>
        <w:pStyle w:val="a3"/>
        <w:jc w:val="both"/>
        <w:rPr>
          <w:sz w:val="22"/>
          <w:szCs w:val="22"/>
        </w:rPr>
      </w:pPr>
      <w:r w:rsidRPr="00814BE9">
        <w:rPr>
          <w:sz w:val="22"/>
          <w:szCs w:val="22"/>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0C5B96" w:rsidRPr="00814BE9" w:rsidRDefault="000C5B96" w:rsidP="000C5B96">
      <w:pPr>
        <w:pStyle w:val="a3"/>
        <w:jc w:val="both"/>
        <w:rPr>
          <w:sz w:val="22"/>
          <w:szCs w:val="22"/>
        </w:rPr>
      </w:pPr>
      <w:r w:rsidRPr="00814BE9">
        <w:rPr>
          <w:sz w:val="22"/>
          <w:szCs w:val="22"/>
        </w:rPr>
        <w:t xml:space="preserve">4.2. </w:t>
      </w:r>
      <w:proofErr w:type="gramStart"/>
      <w:r w:rsidRPr="00814BE9">
        <w:rPr>
          <w:sz w:val="22"/>
          <w:szCs w:val="22"/>
        </w:rPr>
        <w:t>Лицо, замещающее муниципальную должность  представляет</w:t>
      </w:r>
      <w:proofErr w:type="gramEnd"/>
      <w:r w:rsidRPr="00814BE9">
        <w:rPr>
          <w:sz w:val="22"/>
          <w:szCs w:val="22"/>
        </w:rPr>
        <w:t xml:space="preserve"> сведения о доходах, об имуществе и обязательствах имущественного характера в соответствии с пунктом 4 настоящего Положения.</w:t>
      </w:r>
    </w:p>
    <w:p w:rsidR="000C5B96" w:rsidRPr="00814BE9" w:rsidRDefault="000C5B96" w:rsidP="000C5B96">
      <w:pPr>
        <w:pStyle w:val="a3"/>
        <w:jc w:val="both"/>
        <w:rPr>
          <w:sz w:val="22"/>
          <w:szCs w:val="22"/>
        </w:rPr>
      </w:pPr>
      <w:r w:rsidRPr="00814BE9">
        <w:rPr>
          <w:sz w:val="22"/>
          <w:szCs w:val="22"/>
        </w:rPr>
        <w:lastRenderedPageBreak/>
        <w:t xml:space="preserve">5. Муниципальный служащий и </w:t>
      </w:r>
      <w:proofErr w:type="gramStart"/>
      <w:r w:rsidRPr="00814BE9">
        <w:rPr>
          <w:sz w:val="22"/>
          <w:szCs w:val="22"/>
        </w:rPr>
        <w:t>лицо, замещающее муниципальную должность представляет</w:t>
      </w:r>
      <w:proofErr w:type="gramEnd"/>
      <w:r w:rsidRPr="00814BE9">
        <w:rPr>
          <w:sz w:val="22"/>
          <w:szCs w:val="22"/>
        </w:rPr>
        <w:t xml:space="preserve"> ежегодно:</w:t>
      </w:r>
    </w:p>
    <w:p w:rsidR="000C5B96" w:rsidRPr="00814BE9" w:rsidRDefault="000C5B96" w:rsidP="000C5B96">
      <w:pPr>
        <w:pStyle w:val="a3"/>
        <w:jc w:val="both"/>
        <w:rPr>
          <w:sz w:val="22"/>
          <w:szCs w:val="22"/>
        </w:rPr>
      </w:pPr>
      <w:r w:rsidRPr="00814BE9">
        <w:rPr>
          <w:sz w:val="22"/>
          <w:szCs w:val="22"/>
        </w:rPr>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C5B96" w:rsidRPr="00814BE9" w:rsidRDefault="000C5B96" w:rsidP="000C5B96">
      <w:pPr>
        <w:pStyle w:val="a3"/>
        <w:jc w:val="both"/>
        <w:rPr>
          <w:sz w:val="22"/>
          <w:szCs w:val="22"/>
        </w:rPr>
      </w:pPr>
      <w:r w:rsidRPr="00814BE9">
        <w:rPr>
          <w:sz w:val="22"/>
          <w:szCs w:val="22"/>
        </w:rPr>
        <w:t xml:space="preserve">    7. Сведения о доходах, об имуществе и обязательствах имущественного характера представляются  главе сельского поселения </w:t>
      </w:r>
      <w:proofErr w:type="spellStart"/>
      <w:r w:rsidRPr="00814BE9">
        <w:rPr>
          <w:sz w:val="22"/>
          <w:szCs w:val="22"/>
        </w:rPr>
        <w:t>Челкаковский</w:t>
      </w:r>
      <w:proofErr w:type="spellEnd"/>
      <w:r w:rsidRPr="00814BE9">
        <w:rPr>
          <w:sz w:val="22"/>
          <w:szCs w:val="22"/>
        </w:rPr>
        <w:t xml:space="preserve"> сельсовет Администрации муниципального района </w:t>
      </w:r>
      <w:proofErr w:type="spellStart"/>
      <w:r w:rsidRPr="00814BE9">
        <w:rPr>
          <w:sz w:val="22"/>
          <w:szCs w:val="22"/>
        </w:rPr>
        <w:t>Бураевский</w:t>
      </w:r>
      <w:proofErr w:type="spellEnd"/>
      <w:r w:rsidRPr="00814BE9">
        <w:rPr>
          <w:sz w:val="22"/>
          <w:szCs w:val="22"/>
        </w:rPr>
        <w:t xml:space="preserve"> район.</w:t>
      </w:r>
    </w:p>
    <w:p w:rsidR="000C5B96" w:rsidRPr="00814BE9" w:rsidRDefault="000C5B96" w:rsidP="000C5B96">
      <w:pPr>
        <w:pStyle w:val="a3"/>
        <w:jc w:val="both"/>
        <w:rPr>
          <w:sz w:val="22"/>
          <w:szCs w:val="22"/>
        </w:rPr>
      </w:pPr>
      <w:r w:rsidRPr="00814BE9">
        <w:rPr>
          <w:sz w:val="22"/>
          <w:szCs w:val="22"/>
        </w:rPr>
        <w:t xml:space="preserve">    8. </w:t>
      </w:r>
      <w:proofErr w:type="gramStart"/>
      <w:r w:rsidRPr="00814BE9">
        <w:rPr>
          <w:sz w:val="22"/>
          <w:szCs w:val="22"/>
        </w:rPr>
        <w:t xml:space="preserve">В случае если гражданин или муниципальный служащий обнаружили, что в представленных ими  в администрацию сельского поселения </w:t>
      </w:r>
      <w:proofErr w:type="spellStart"/>
      <w:r w:rsidRPr="00814BE9">
        <w:rPr>
          <w:sz w:val="22"/>
          <w:szCs w:val="22"/>
        </w:rPr>
        <w:t>Челкаковский</w:t>
      </w:r>
      <w:proofErr w:type="spellEnd"/>
      <w:r w:rsidRPr="00814BE9">
        <w:rPr>
          <w:sz w:val="22"/>
          <w:szCs w:val="22"/>
        </w:rPr>
        <w:t xml:space="preserve"> сельсовет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C5B96" w:rsidRPr="00814BE9" w:rsidRDefault="000C5B96" w:rsidP="000C5B96">
      <w:pPr>
        <w:pStyle w:val="a3"/>
        <w:ind w:firstLine="567"/>
        <w:jc w:val="both"/>
        <w:rPr>
          <w:sz w:val="22"/>
          <w:szCs w:val="22"/>
        </w:rPr>
      </w:pPr>
      <w:r w:rsidRPr="00814BE9">
        <w:rPr>
          <w:sz w:val="22"/>
          <w:szCs w:val="22"/>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w:t>
      </w:r>
      <w:proofErr w:type="gramStart"/>
      <w:r w:rsidRPr="00814BE9">
        <w:rPr>
          <w:sz w:val="22"/>
          <w:szCs w:val="22"/>
        </w:rPr>
        <w:t>Лицо, замещающее муниципальную должность может</w:t>
      </w:r>
      <w:proofErr w:type="gramEnd"/>
      <w:r w:rsidRPr="00814BE9">
        <w:rPr>
          <w:sz w:val="22"/>
          <w:szCs w:val="22"/>
        </w:rPr>
        <w:t xml:space="preserve"> представить уточненные сведения в течение одного месяца после окончания срока, указанного в подпункте "в" пункта 3 настоящего Положения.</w:t>
      </w:r>
    </w:p>
    <w:p w:rsidR="000C5B96" w:rsidRPr="00814BE9" w:rsidRDefault="000C5B96" w:rsidP="000C5B96">
      <w:pPr>
        <w:pStyle w:val="a3"/>
        <w:jc w:val="both"/>
        <w:rPr>
          <w:sz w:val="22"/>
          <w:szCs w:val="22"/>
        </w:rPr>
      </w:pPr>
      <w:r w:rsidRPr="00814BE9">
        <w:rPr>
          <w:sz w:val="22"/>
          <w:szCs w:val="22"/>
        </w:rPr>
        <w:t>    9. В случае непредставления по объективным причинам муниципальным служащим,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C5B96" w:rsidRPr="00814BE9" w:rsidRDefault="000C5B96" w:rsidP="000C5B96">
      <w:pPr>
        <w:pStyle w:val="a3"/>
        <w:jc w:val="both"/>
        <w:rPr>
          <w:sz w:val="22"/>
          <w:szCs w:val="22"/>
        </w:rPr>
      </w:pPr>
      <w:r w:rsidRPr="00814BE9">
        <w:rPr>
          <w:sz w:val="22"/>
          <w:szCs w:val="22"/>
        </w:rPr>
        <w:t>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 лицом, замещающим должность муниципальной службы, осуществляется в соответствии с законодательством Российской Федерации и Республики Башкортостан.</w:t>
      </w:r>
    </w:p>
    <w:p w:rsidR="000C5B96" w:rsidRPr="00814BE9" w:rsidRDefault="000C5B96" w:rsidP="000C5B96">
      <w:pPr>
        <w:pStyle w:val="a3"/>
        <w:jc w:val="both"/>
        <w:rPr>
          <w:sz w:val="22"/>
          <w:szCs w:val="22"/>
        </w:rPr>
      </w:pPr>
      <w:r w:rsidRPr="00814BE9">
        <w:rPr>
          <w:sz w:val="22"/>
          <w:szCs w:val="22"/>
        </w:rPr>
        <w:t>    11.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0C5B96" w:rsidRPr="00814BE9" w:rsidRDefault="000C5B96" w:rsidP="000C5B96">
      <w:pPr>
        <w:pStyle w:val="a3"/>
        <w:jc w:val="both"/>
        <w:rPr>
          <w:sz w:val="22"/>
          <w:szCs w:val="22"/>
        </w:rPr>
      </w:pPr>
      <w:r w:rsidRPr="00814BE9">
        <w:rPr>
          <w:sz w:val="22"/>
          <w:szCs w:val="22"/>
        </w:rPr>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0C5B96" w:rsidRPr="00814BE9" w:rsidRDefault="000C5B96" w:rsidP="000C5B96">
      <w:pPr>
        <w:pStyle w:val="a3"/>
        <w:jc w:val="both"/>
        <w:rPr>
          <w:sz w:val="22"/>
          <w:szCs w:val="22"/>
        </w:rPr>
      </w:pPr>
      <w:r w:rsidRPr="00814BE9">
        <w:rPr>
          <w:sz w:val="22"/>
          <w:szCs w:val="22"/>
        </w:rPr>
        <w:lastRenderedPageBreak/>
        <w:t xml:space="preserve">    12. </w:t>
      </w:r>
      <w:proofErr w:type="gramStart"/>
      <w:r w:rsidRPr="00814BE9">
        <w:rPr>
          <w:sz w:val="22"/>
          <w:szCs w:val="22"/>
        </w:rPr>
        <w:t xml:space="preserve">Сведения о доходах, об имуществе и обязательствах имущественного характера лица, замещающего должность муниципальной службы и муниципального служащего, его супруги (супруга) и несовершеннолетних детей в соответствии с (ваш порядок) Порядком, утвержденным решением Совета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от 18 апреля 2016 года № 41, размещаются на официальном сайте администрации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а в случае</w:t>
      </w:r>
      <w:proofErr w:type="gramEnd"/>
      <w:r w:rsidRPr="00814BE9">
        <w:rPr>
          <w:sz w:val="22"/>
          <w:szCs w:val="22"/>
        </w:rPr>
        <w:t xml:space="preserve"> отсутствия этих сведений на официальном сайте - предоставляются общероссийским, республиканским и местным средствам массовой информации для опубликования по их запросам. </w:t>
      </w:r>
    </w:p>
    <w:p w:rsidR="000C5B96" w:rsidRPr="00814BE9" w:rsidRDefault="000C5B96" w:rsidP="000C5B96">
      <w:pPr>
        <w:pStyle w:val="a3"/>
        <w:jc w:val="both"/>
        <w:rPr>
          <w:sz w:val="22"/>
          <w:szCs w:val="22"/>
        </w:rPr>
      </w:pPr>
      <w:r w:rsidRPr="00814BE9">
        <w:rPr>
          <w:sz w:val="22"/>
          <w:szCs w:val="22"/>
        </w:rPr>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5B96" w:rsidRPr="00814BE9" w:rsidRDefault="000C5B96" w:rsidP="000C5B96">
      <w:pPr>
        <w:pStyle w:val="a3"/>
        <w:jc w:val="both"/>
        <w:rPr>
          <w:sz w:val="22"/>
          <w:szCs w:val="22"/>
        </w:rPr>
      </w:pPr>
      <w:r w:rsidRPr="00814BE9">
        <w:rPr>
          <w:sz w:val="22"/>
          <w:szCs w:val="22"/>
        </w:rPr>
        <w:t xml:space="preserve">    14. </w:t>
      </w:r>
      <w:proofErr w:type="gramStart"/>
      <w:r w:rsidRPr="00814BE9">
        <w:rPr>
          <w:sz w:val="22"/>
          <w:szCs w:val="22"/>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 лица, замещающего должность муниципальной службы.</w:t>
      </w:r>
      <w:proofErr w:type="gramEnd"/>
      <w:r w:rsidRPr="00814BE9">
        <w:rPr>
          <w:sz w:val="22"/>
          <w:szCs w:val="22"/>
        </w:rPr>
        <w:t xml:space="preserve"> В случае если гражданин или кандидат на должность, предусмотренную перечнем, представившие в отдел муниципальной службы, кадровой и юридической работы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w:t>
      </w:r>
      <w:proofErr w:type="gramStart"/>
      <w:r w:rsidRPr="00814BE9">
        <w:rPr>
          <w:sz w:val="22"/>
          <w:szCs w:val="22"/>
        </w:rPr>
        <w:t>по</w:t>
      </w:r>
      <w:proofErr w:type="gramEnd"/>
      <w:r w:rsidRPr="00814BE9">
        <w:rPr>
          <w:sz w:val="22"/>
          <w:szCs w:val="22"/>
        </w:rPr>
        <w:t xml:space="preserve"> </w:t>
      </w:r>
      <w:proofErr w:type="gramStart"/>
      <w:r w:rsidRPr="00814BE9">
        <w:rPr>
          <w:sz w:val="22"/>
          <w:szCs w:val="22"/>
        </w:rPr>
        <w:t>их</w:t>
      </w:r>
      <w:proofErr w:type="gramEnd"/>
      <w:r w:rsidRPr="00814BE9">
        <w:rPr>
          <w:sz w:val="22"/>
          <w:szCs w:val="22"/>
        </w:rPr>
        <w:t xml:space="preserve"> письменному заявлению вместе с другими документами.</w:t>
      </w:r>
    </w:p>
    <w:p w:rsidR="000C5B96" w:rsidRDefault="000C5B96" w:rsidP="000C5B96">
      <w:pPr>
        <w:pStyle w:val="a3"/>
        <w:jc w:val="both"/>
        <w:rPr>
          <w:sz w:val="22"/>
          <w:szCs w:val="22"/>
        </w:rPr>
      </w:pPr>
      <w:r w:rsidRPr="00814BE9">
        <w:rPr>
          <w:sz w:val="22"/>
          <w:szCs w:val="22"/>
        </w:rPr>
        <w:t xml:space="preserve">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proofErr w:type="gramStart"/>
      <w:r w:rsidRPr="00814BE9">
        <w:rPr>
          <w:sz w:val="22"/>
          <w:szCs w:val="22"/>
        </w:rPr>
        <w:t>лицо, замещающее муниципальную должность освобождается</w:t>
      </w:r>
      <w:proofErr w:type="gramEnd"/>
      <w:r w:rsidRPr="00814BE9">
        <w:rPr>
          <w:sz w:val="22"/>
          <w:szCs w:val="22"/>
        </w:rPr>
        <w:t xml:space="preserve">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tbl>
      <w:tblPr>
        <w:tblW w:w="8788" w:type="dxa"/>
        <w:tblInd w:w="4928" w:type="dxa"/>
        <w:tblLook w:val="01E0"/>
      </w:tblPr>
      <w:tblGrid>
        <w:gridCol w:w="4394"/>
        <w:gridCol w:w="4394"/>
      </w:tblGrid>
      <w:tr w:rsidR="000C5B96" w:rsidTr="000C5B96">
        <w:tc>
          <w:tcPr>
            <w:tcW w:w="4394" w:type="dxa"/>
          </w:tcPr>
          <w:p w:rsidR="000C5B96" w:rsidRDefault="000C5B96">
            <w:pPr>
              <w:pStyle w:val="ConsPlusNormal"/>
              <w:widowControl/>
              <w:ind w:left="34" w:hanging="34"/>
              <w:jc w:val="both"/>
              <w:rPr>
                <w:rFonts w:ascii="Times New Roman" w:hAnsi="Times New Roman"/>
                <w:sz w:val="26"/>
                <w:szCs w:val="26"/>
              </w:rPr>
            </w:pPr>
            <w:r>
              <w:rPr>
                <w:rFonts w:ascii="Times New Roman" w:hAnsi="Times New Roman"/>
                <w:sz w:val="26"/>
                <w:szCs w:val="26"/>
              </w:rPr>
              <w:lastRenderedPageBreak/>
              <w:t>Приложение №2</w:t>
            </w:r>
          </w:p>
          <w:p w:rsidR="000C5B96" w:rsidRDefault="000C5B96">
            <w:pPr>
              <w:pStyle w:val="ConsPlusNormal"/>
              <w:widowControl/>
              <w:ind w:left="34" w:hanging="34"/>
              <w:jc w:val="both"/>
              <w:rPr>
                <w:rFonts w:ascii="Times New Roman" w:hAnsi="Times New Roman"/>
                <w:sz w:val="26"/>
                <w:szCs w:val="26"/>
              </w:rPr>
            </w:pPr>
            <w:r>
              <w:rPr>
                <w:rFonts w:ascii="Times New Roman" w:hAnsi="Times New Roman"/>
                <w:sz w:val="26"/>
                <w:szCs w:val="26"/>
              </w:rPr>
              <w:t xml:space="preserve">к постановлению сельского поселения </w:t>
            </w:r>
            <w:proofErr w:type="spellStart"/>
            <w:r>
              <w:rPr>
                <w:rFonts w:ascii="Times New Roman" w:hAnsi="Times New Roman"/>
                <w:sz w:val="26"/>
                <w:szCs w:val="26"/>
              </w:rPr>
              <w:t>Челкаковский</w:t>
            </w:r>
            <w:proofErr w:type="spellEnd"/>
            <w:r>
              <w:rPr>
                <w:rFonts w:ascii="Times New Roman" w:hAnsi="Times New Roman"/>
                <w:sz w:val="26"/>
                <w:szCs w:val="26"/>
              </w:rPr>
              <w:t xml:space="preserve"> сельсовет </w:t>
            </w:r>
            <w:proofErr w:type="spellStart"/>
            <w:proofErr w:type="gramStart"/>
            <w:r>
              <w:rPr>
                <w:rFonts w:ascii="Times New Roman" w:hAnsi="Times New Roman"/>
                <w:sz w:val="26"/>
                <w:szCs w:val="26"/>
              </w:rPr>
              <w:t>сельсовет</w:t>
            </w:r>
            <w:proofErr w:type="spellEnd"/>
            <w:proofErr w:type="gramEnd"/>
            <w:r>
              <w:rPr>
                <w:rFonts w:ascii="Times New Roman" w:hAnsi="Times New Roman"/>
                <w:sz w:val="26"/>
                <w:szCs w:val="26"/>
              </w:rPr>
              <w:t xml:space="preserve"> муниципального района </w:t>
            </w:r>
            <w:proofErr w:type="spellStart"/>
            <w:r>
              <w:rPr>
                <w:rFonts w:ascii="Times New Roman" w:hAnsi="Times New Roman"/>
                <w:sz w:val="26"/>
                <w:szCs w:val="26"/>
              </w:rPr>
              <w:t>Бураевский</w:t>
            </w:r>
            <w:proofErr w:type="spellEnd"/>
            <w:r>
              <w:rPr>
                <w:rFonts w:ascii="Times New Roman" w:hAnsi="Times New Roman"/>
                <w:sz w:val="26"/>
                <w:szCs w:val="26"/>
              </w:rPr>
              <w:t xml:space="preserve"> район  </w:t>
            </w:r>
          </w:p>
          <w:p w:rsidR="000C5B96" w:rsidRDefault="000C5B96">
            <w:pPr>
              <w:pStyle w:val="ConsPlusNormal"/>
              <w:widowControl/>
              <w:ind w:firstLine="0"/>
              <w:jc w:val="both"/>
              <w:rPr>
                <w:rFonts w:ascii="Times New Roman" w:hAnsi="Times New Roman"/>
                <w:sz w:val="26"/>
                <w:szCs w:val="26"/>
              </w:rPr>
            </w:pPr>
            <w:r>
              <w:rPr>
                <w:rFonts w:ascii="Times New Roman" w:hAnsi="Times New Roman"/>
                <w:sz w:val="26"/>
                <w:szCs w:val="26"/>
              </w:rPr>
              <w:t>от «</w:t>
            </w:r>
            <w:r w:rsidR="00A84555">
              <w:rPr>
                <w:rFonts w:ascii="Times New Roman" w:hAnsi="Times New Roman"/>
                <w:sz w:val="26"/>
                <w:szCs w:val="26"/>
              </w:rPr>
              <w:t>___</w:t>
            </w:r>
            <w:r>
              <w:rPr>
                <w:rFonts w:ascii="Times New Roman" w:hAnsi="Times New Roman"/>
                <w:sz w:val="26"/>
                <w:szCs w:val="26"/>
              </w:rPr>
              <w:t xml:space="preserve">» </w:t>
            </w:r>
            <w:r w:rsidR="00A84555">
              <w:rPr>
                <w:rFonts w:ascii="Times New Roman" w:hAnsi="Times New Roman"/>
                <w:sz w:val="26"/>
                <w:szCs w:val="26"/>
              </w:rPr>
              <w:t>______</w:t>
            </w:r>
            <w:r>
              <w:rPr>
                <w:rFonts w:ascii="Times New Roman" w:hAnsi="Times New Roman"/>
                <w:sz w:val="26"/>
                <w:szCs w:val="26"/>
              </w:rPr>
              <w:t xml:space="preserve">             2016 г. №</w:t>
            </w:r>
            <w:r w:rsidR="00A84555">
              <w:rPr>
                <w:rFonts w:ascii="Times New Roman" w:hAnsi="Times New Roman"/>
                <w:sz w:val="26"/>
                <w:szCs w:val="26"/>
              </w:rPr>
              <w:t>___</w:t>
            </w:r>
          </w:p>
          <w:p w:rsidR="000C5B96" w:rsidRDefault="000C5B96">
            <w:pPr>
              <w:pStyle w:val="ConsPlusNormal"/>
              <w:widowControl/>
              <w:ind w:firstLine="0"/>
              <w:jc w:val="both"/>
              <w:rPr>
                <w:rFonts w:ascii="Times New Roman" w:hAnsi="Times New Roman"/>
                <w:b/>
                <w:sz w:val="26"/>
                <w:szCs w:val="26"/>
              </w:rPr>
            </w:pPr>
          </w:p>
        </w:tc>
        <w:tc>
          <w:tcPr>
            <w:tcW w:w="4394" w:type="dxa"/>
          </w:tcPr>
          <w:p w:rsidR="000C5B96" w:rsidRDefault="000C5B96">
            <w:pPr>
              <w:pStyle w:val="ConsPlusNormal"/>
              <w:widowControl/>
              <w:ind w:firstLine="0"/>
              <w:jc w:val="both"/>
              <w:rPr>
                <w:rFonts w:ascii="Times New Roman" w:hAnsi="Times New Roman"/>
                <w:b/>
                <w:sz w:val="26"/>
                <w:szCs w:val="26"/>
              </w:rPr>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(указывается наименование кадрового подразделения федерального государственного органа, иного  органа или организации)</w:t>
      </w: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center"/>
        <w:rPr>
          <w:rFonts w:ascii="Times New Roman" w:hAnsi="Times New Roman" w:cs="Times New Roman"/>
        </w:rPr>
      </w:pPr>
      <w:bookmarkStart w:id="0" w:name="Par71"/>
      <w:bookmarkEnd w:id="0"/>
      <w:r>
        <w:rPr>
          <w:rFonts w:ascii="Times New Roman" w:hAnsi="Times New Roman" w:cs="Times New Roman"/>
          <w:sz w:val="28"/>
          <w:szCs w:val="28"/>
        </w:rPr>
        <w:t xml:space="preserve">СПРАВКА </w:t>
      </w:r>
      <w:hyperlink r:id="rId6" w:anchor="Par605" w:history="1">
        <w:r>
          <w:rPr>
            <w:rStyle w:val="a4"/>
            <w:rFonts w:ascii="Times New Roman" w:hAnsi="Times New Roman" w:cs="Times New Roman"/>
            <w:u w:val="none"/>
          </w:rPr>
          <w:t>&lt;1&gt;</w:t>
        </w:r>
      </w:hyperlink>
    </w:p>
    <w:p w:rsidR="000C5B96" w:rsidRDefault="000C5B96" w:rsidP="000C5B96">
      <w:pPr>
        <w:pStyle w:val="ConsPlusNonformat"/>
        <w:jc w:val="center"/>
        <w:rPr>
          <w:rFonts w:ascii="Times New Roman" w:hAnsi="Times New Roman" w:cs="Times New Roman"/>
          <w:sz w:val="28"/>
          <w:szCs w:val="28"/>
        </w:rPr>
      </w:pPr>
      <w:r>
        <w:rPr>
          <w:rFonts w:ascii="Times New Roman" w:hAnsi="Times New Roman" w:cs="Times New Roman"/>
          <w:sz w:val="28"/>
          <w:szCs w:val="28"/>
        </w:rPr>
        <w:t>о доходах, расходах, об имуществе и обязательствах</w:t>
      </w:r>
    </w:p>
    <w:p w:rsidR="000C5B96" w:rsidRDefault="000C5B96" w:rsidP="000C5B96">
      <w:pPr>
        <w:pStyle w:val="ConsPlusNonformat"/>
        <w:jc w:val="center"/>
        <w:rPr>
          <w:rFonts w:ascii="Times New Roman" w:hAnsi="Times New Roman" w:cs="Times New Roman"/>
        </w:rPr>
      </w:pPr>
      <w:r>
        <w:rPr>
          <w:rFonts w:ascii="Times New Roman" w:hAnsi="Times New Roman" w:cs="Times New Roman"/>
          <w:sz w:val="28"/>
          <w:szCs w:val="28"/>
        </w:rPr>
        <w:t xml:space="preserve">имущественного характера </w:t>
      </w:r>
      <w:r>
        <w:rPr>
          <w:rFonts w:ascii="Times New Roman" w:hAnsi="Times New Roman" w:cs="Times New Roman"/>
        </w:rPr>
        <w:t xml:space="preserve"> </w:t>
      </w:r>
      <w:hyperlink r:id="rId7" w:anchor="Par606" w:history="1">
        <w:r>
          <w:rPr>
            <w:rStyle w:val="a4"/>
            <w:rFonts w:ascii="Times New Roman" w:hAnsi="Times New Roman" w:cs="Times New Roman"/>
            <w:u w:val="none"/>
          </w:rPr>
          <w:t>&lt;2&gt;</w:t>
        </w:r>
      </w:hyperlink>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Я</w:t>
      </w:r>
      <w:r>
        <w:rPr>
          <w:rFonts w:ascii="Times New Roman" w:hAnsi="Times New Roman" w:cs="Times New Roman"/>
        </w:rPr>
        <w:t>, 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(фамилия, имя, отчество, дата рождения, серия и номер паспорта, дата выдачи и орган, выдавший паспорт)</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0C5B96" w:rsidRDefault="000C5B96" w:rsidP="000C5B96">
      <w:pPr>
        <w:pStyle w:val="ConsPlusNonformat"/>
        <w:jc w:val="both"/>
        <w:rPr>
          <w:rFonts w:ascii="Times New Roman" w:hAnsi="Times New Roman" w:cs="Times New Roman"/>
        </w:rPr>
      </w:pPr>
      <w:proofErr w:type="gramStart"/>
      <w:r>
        <w:rPr>
          <w:rFonts w:ascii="Times New Roman" w:hAnsi="Times New Roman" w:cs="Times New Roman"/>
        </w:rPr>
        <w:t>зарегистрированный</w:t>
      </w:r>
      <w:proofErr w:type="gramEnd"/>
      <w:r>
        <w:rPr>
          <w:rFonts w:ascii="Times New Roman" w:hAnsi="Times New Roman" w:cs="Times New Roman"/>
        </w:rPr>
        <w:t xml:space="preserve"> по адресу: 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(фамилия, имя, отчество, год рождения, серия и номер паспорта, дата выдачи и орган, выдавший паспорт)</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 основное место работы (службы), занимаемая (замещаемая) должность)</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(в случае отсутствия основного места работы (службы) - род занятий)</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 об имуществе,  принадлежащем</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20__ г.</w:t>
      </w: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bookmarkStart w:id="1" w:name="Par106"/>
      <w:bookmarkEnd w:id="1"/>
      <w:r>
        <w:rPr>
          <w:rFonts w:ascii="Times New Roman" w:hAnsi="Times New Roman" w:cs="Times New Roman"/>
        </w:rPr>
        <w:t xml:space="preserve">    </w:t>
      </w:r>
      <w:r>
        <w:rPr>
          <w:rFonts w:ascii="Times New Roman" w:hAnsi="Times New Roman" w:cs="Times New Roman"/>
          <w:sz w:val="28"/>
          <w:szCs w:val="28"/>
        </w:rPr>
        <w:t xml:space="preserve">Раздел 1. Сведения о доходах </w:t>
      </w:r>
      <w:hyperlink r:id="rId8" w:anchor="Par607" w:history="1">
        <w:r>
          <w:rPr>
            <w:rStyle w:val="a4"/>
            <w:rFonts w:ascii="Times New Roman" w:hAnsi="Times New Roman" w:cs="Times New Roman"/>
            <w:u w:val="none"/>
          </w:rPr>
          <w:t>&lt;3&gt;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709"/>
        <w:gridCol w:w="5812"/>
        <w:gridCol w:w="3118"/>
      </w:tblGrid>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Величина дохода </w:t>
            </w:r>
            <w:hyperlink r:id="rId9" w:anchor="Par608" w:history="1">
              <w:r>
                <w:rPr>
                  <w:rStyle w:val="a4"/>
                  <w:sz w:val="22"/>
                  <w:szCs w:val="22"/>
                  <w:u w:val="none"/>
                </w:rPr>
                <w:t>&lt;4&gt;</w:t>
              </w:r>
            </w:hyperlink>
            <w:r>
              <w:rPr>
                <w:sz w:val="22"/>
                <w:szCs w:val="22"/>
              </w:rPr>
              <w:t xml:space="preserve"> (руб.)</w:t>
            </w: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3</w:t>
            </w: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lastRenderedPageBreak/>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c>
          <w:tcPr>
            <w:tcW w:w="581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Иные доходы (указать вид дохода):</w:t>
            </w:r>
          </w:p>
        </w:tc>
        <w:tc>
          <w:tcPr>
            <w:tcW w:w="311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581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311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bookmarkStart w:id="2" w:name="Par142"/>
      <w:bookmarkEnd w:id="2"/>
      <w:r>
        <w:rPr>
          <w:rFonts w:ascii="Times New Roman" w:hAnsi="Times New Roman" w:cs="Times New Roman"/>
        </w:rPr>
        <w:t xml:space="preserve">    </w:t>
      </w:r>
      <w:r>
        <w:rPr>
          <w:rFonts w:ascii="Times New Roman" w:hAnsi="Times New Roman" w:cs="Times New Roman"/>
          <w:sz w:val="28"/>
          <w:szCs w:val="28"/>
        </w:rPr>
        <w:t>Раздел 2. Сведения о расходах</w:t>
      </w:r>
      <w:r>
        <w:rPr>
          <w:rFonts w:ascii="Times New Roman" w:hAnsi="Times New Roman" w:cs="Times New Roman"/>
        </w:rPr>
        <w:t xml:space="preserve"> </w:t>
      </w:r>
      <w:hyperlink r:id="rId10" w:anchor="Par609" w:history="1">
        <w:r>
          <w:rPr>
            <w:rStyle w:val="a4"/>
            <w:rFonts w:ascii="Times New Roman" w:hAnsi="Times New Roman" w:cs="Times New Roman"/>
            <w:u w:val="none"/>
          </w:rPr>
          <w:t>&lt;5&gt;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606"/>
        <w:gridCol w:w="2268"/>
        <w:gridCol w:w="1764"/>
        <w:gridCol w:w="3056"/>
        <w:gridCol w:w="1941"/>
      </w:tblGrid>
      <w:tr w:rsidR="000C5B96" w:rsidTr="000C5B9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 xml:space="preserve">Основание приобретения </w:t>
            </w:r>
            <w:hyperlink r:id="rId11" w:anchor="Par610" w:history="1">
              <w:r>
                <w:rPr>
                  <w:rStyle w:val="a4"/>
                  <w:sz w:val="22"/>
                  <w:szCs w:val="22"/>
                  <w:u w:val="none"/>
                </w:rPr>
                <w:t>&lt;6&gt;</w:t>
              </w:r>
            </w:hyperlink>
          </w:p>
        </w:tc>
      </w:tr>
      <w:tr w:rsidR="000C5B96" w:rsidTr="000C5B9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5</w:t>
            </w: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3" w:name="Par223"/>
      <w:bookmarkEnd w:id="3"/>
      <w:r>
        <w:rPr>
          <w:rFonts w:ascii="Times New Roman" w:hAnsi="Times New Roman" w:cs="Times New Roman"/>
        </w:rPr>
        <w:t xml:space="preserve">    </w:t>
      </w:r>
      <w:r>
        <w:rPr>
          <w:rFonts w:ascii="Times New Roman" w:hAnsi="Times New Roman" w:cs="Times New Roman"/>
          <w:sz w:val="28"/>
          <w:szCs w:val="28"/>
        </w:rPr>
        <w:t>Раздел 3. Сведения об имуществе</w:t>
      </w:r>
    </w:p>
    <w:p w:rsidR="000C5B96" w:rsidRDefault="000C5B96" w:rsidP="000C5B96">
      <w:pPr>
        <w:pStyle w:val="ConsPlusNonformat"/>
        <w:jc w:val="both"/>
        <w:rPr>
          <w:rFonts w:ascii="Times New Roman" w:hAnsi="Times New Roman" w:cs="Times New Roman"/>
          <w:sz w:val="28"/>
          <w:szCs w:val="28"/>
        </w:rPr>
      </w:pPr>
    </w:p>
    <w:p w:rsidR="000C5B96" w:rsidRDefault="000C5B96" w:rsidP="000C5B96">
      <w:pPr>
        <w:pStyle w:val="ConsPlusNonformat"/>
        <w:jc w:val="both"/>
        <w:rPr>
          <w:rFonts w:ascii="Times New Roman" w:hAnsi="Times New Roman" w:cs="Times New Roman"/>
          <w:sz w:val="28"/>
          <w:szCs w:val="28"/>
        </w:rPr>
      </w:pPr>
      <w:bookmarkStart w:id="4" w:name="Par225"/>
      <w:bookmarkEnd w:id="4"/>
      <w:r>
        <w:rPr>
          <w:rFonts w:ascii="Times New Roman" w:hAnsi="Times New Roman" w:cs="Times New Roman"/>
          <w:sz w:val="28"/>
          <w:szCs w:val="28"/>
        </w:rPr>
        <w:t xml:space="preserve">    3.1. Недвижимое имущество</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собственности </w:t>
            </w:r>
            <w:hyperlink r:id="rId12" w:anchor="Par611" w:history="1">
              <w:r>
                <w:rPr>
                  <w:rStyle w:val="a4"/>
                  <w:sz w:val="22"/>
                  <w:szCs w:val="22"/>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приобретения и источник средств </w:t>
            </w:r>
            <w:hyperlink r:id="rId13" w:anchor="Par612" w:history="1">
              <w:r>
                <w:rPr>
                  <w:rStyle w:val="a4"/>
                  <w:sz w:val="22"/>
                  <w:szCs w:val="22"/>
                  <w:u w:val="none"/>
                </w:rPr>
                <w:t>&lt;8&gt;</w:t>
              </w:r>
            </w:hyperlink>
          </w:p>
        </w:tc>
      </w:tr>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Земельные участки </w:t>
            </w:r>
            <w:hyperlink r:id="rId14" w:anchor="Par613" w:history="1">
              <w:r>
                <w:rPr>
                  <w:rStyle w:val="a4"/>
                  <w:sz w:val="22"/>
                  <w:szCs w:val="22"/>
                  <w:u w:val="none"/>
                </w:rPr>
                <w:t>&lt;9&gt;</w:t>
              </w:r>
            </w:hyperlink>
            <w:r>
              <w:rPr>
                <w:sz w:val="22"/>
                <w:szCs w:val="22"/>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5" w:name="Par320"/>
      <w:bookmarkEnd w:id="5"/>
      <w:r>
        <w:rPr>
          <w:rFonts w:ascii="Times New Roman" w:hAnsi="Times New Roman" w:cs="Times New Roman"/>
          <w:sz w:val="28"/>
          <w:szCs w:val="28"/>
        </w:rPr>
        <w:t xml:space="preserve">    3.2. Транспортные средства</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92"/>
        <w:gridCol w:w="3346"/>
        <w:gridCol w:w="3009"/>
        <w:gridCol w:w="2692"/>
      </w:tblGrid>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собственности </w:t>
            </w:r>
            <w:hyperlink r:id="rId15" w:anchor="Par614" w:history="1">
              <w:r>
                <w:rPr>
                  <w:rStyle w:val="a4"/>
                  <w:sz w:val="22"/>
                  <w:szCs w:val="22"/>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 регистрации</w:t>
            </w:r>
          </w:p>
        </w:tc>
      </w:tr>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proofErr w:type="spellStart"/>
            <w:r>
              <w:rPr>
                <w:sz w:val="22"/>
                <w:szCs w:val="22"/>
              </w:rPr>
              <w:t>Мототранспортные</w:t>
            </w:r>
            <w:proofErr w:type="spellEnd"/>
            <w:r>
              <w:rPr>
                <w:sz w:val="22"/>
                <w:szCs w:val="22"/>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6" w:name="Par393"/>
      <w:bookmarkEnd w:id="6"/>
      <w:r>
        <w:rPr>
          <w:rFonts w:ascii="Times New Roman" w:hAnsi="Times New Roman" w:cs="Times New Roman"/>
        </w:rPr>
        <w:t xml:space="preserve">    </w:t>
      </w:r>
      <w:r>
        <w:rPr>
          <w:rFonts w:ascii="Times New Roman" w:hAnsi="Times New Roman" w:cs="Times New Roman"/>
          <w:sz w:val="28"/>
          <w:szCs w:val="28"/>
        </w:rPr>
        <w:t>Раздел 4. Сведения о счетах в банках и иных кредитных организациях</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и валюта счета </w:t>
            </w:r>
            <w:hyperlink r:id="rId16" w:anchor="Par615" w:history="1">
              <w:r>
                <w:rPr>
                  <w:rStyle w:val="a4"/>
                  <w:sz w:val="22"/>
                  <w:szCs w:val="22"/>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Остаток на счете </w:t>
            </w:r>
            <w:hyperlink r:id="rId17" w:anchor="Par616" w:history="1">
              <w:r>
                <w:rPr>
                  <w:rStyle w:val="a4"/>
                  <w:sz w:val="22"/>
                  <w:szCs w:val="22"/>
                  <w:u w:val="none"/>
                </w:rPr>
                <w:t>&lt;12&gt;</w:t>
              </w:r>
            </w:hyperlink>
            <w:r>
              <w:rPr>
                <w:sz w:val="22"/>
                <w:szCs w:val="22"/>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Сумма поступивших на счет денежных средств </w:t>
            </w:r>
            <w:hyperlink r:id="rId18" w:anchor="Par617" w:history="1">
              <w:r>
                <w:rPr>
                  <w:rStyle w:val="a4"/>
                  <w:sz w:val="22"/>
                  <w:szCs w:val="22"/>
                  <w:u w:val="none"/>
                </w:rPr>
                <w:t>&lt;13&gt;</w:t>
              </w:r>
            </w:hyperlink>
            <w:r>
              <w:rPr>
                <w:sz w:val="22"/>
                <w:szCs w:val="22"/>
              </w:rPr>
              <w:t xml:space="preserve"> (руб.)</w:t>
            </w: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lastRenderedPageBreak/>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7" w:name="Par426"/>
      <w:bookmarkEnd w:id="7"/>
      <w:r>
        <w:rPr>
          <w:rFonts w:ascii="Times New Roman" w:hAnsi="Times New Roman" w:cs="Times New Roman"/>
        </w:rPr>
        <w:t xml:space="preserve">    </w:t>
      </w:r>
      <w:r>
        <w:rPr>
          <w:rFonts w:ascii="Times New Roman" w:hAnsi="Times New Roman" w:cs="Times New Roman"/>
          <w:sz w:val="28"/>
          <w:szCs w:val="28"/>
        </w:rPr>
        <w:t>Раздел 5. Сведения о ценных бумагах</w:t>
      </w:r>
    </w:p>
    <w:p w:rsidR="000C5B96" w:rsidRDefault="000C5B96" w:rsidP="000C5B96">
      <w:pPr>
        <w:pStyle w:val="ConsPlusNonformat"/>
        <w:jc w:val="both"/>
        <w:rPr>
          <w:rFonts w:ascii="Times New Roman" w:hAnsi="Times New Roman" w:cs="Times New Roman"/>
          <w:sz w:val="28"/>
          <w:szCs w:val="28"/>
        </w:rPr>
      </w:pPr>
    </w:p>
    <w:p w:rsidR="000C5B96" w:rsidRDefault="000C5B96" w:rsidP="000C5B96">
      <w:pPr>
        <w:pStyle w:val="ConsPlusNonformat"/>
        <w:jc w:val="both"/>
        <w:rPr>
          <w:rFonts w:ascii="Times New Roman" w:hAnsi="Times New Roman" w:cs="Times New Roman"/>
          <w:sz w:val="28"/>
          <w:szCs w:val="28"/>
        </w:rPr>
      </w:pPr>
      <w:bookmarkStart w:id="8" w:name="Par428"/>
      <w:bookmarkEnd w:id="8"/>
      <w:r>
        <w:rPr>
          <w:rFonts w:ascii="Times New Roman" w:hAnsi="Times New Roman" w:cs="Times New Roman"/>
          <w:sz w:val="28"/>
          <w:szCs w:val="28"/>
        </w:rPr>
        <w:t xml:space="preserve">    5.1. Акции и иное участие в коммерческих организациях и фондах</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Наименование и организационно-правовая форма организации </w:t>
            </w:r>
            <w:hyperlink r:id="rId19" w:anchor="Par618" w:history="1">
              <w:r>
                <w:rPr>
                  <w:rStyle w:val="a4"/>
                  <w:sz w:val="22"/>
                  <w:szCs w:val="22"/>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Уставный капитал </w:t>
            </w:r>
            <w:hyperlink r:id="rId20" w:anchor="Par619" w:history="1">
              <w:r>
                <w:rPr>
                  <w:rStyle w:val="a4"/>
                  <w:sz w:val="22"/>
                  <w:szCs w:val="22"/>
                  <w:u w:val="none"/>
                </w:rPr>
                <w:t>&lt;15&gt;</w:t>
              </w:r>
            </w:hyperlink>
            <w:r>
              <w:rPr>
                <w:sz w:val="22"/>
                <w:szCs w:val="22"/>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Доля участия </w:t>
            </w:r>
            <w:hyperlink r:id="rId21" w:anchor="Par620" w:history="1">
              <w:r>
                <w:rPr>
                  <w:rStyle w:val="a4"/>
                  <w:sz w:val="22"/>
                  <w:szCs w:val="22"/>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участия </w:t>
            </w:r>
            <w:hyperlink r:id="rId22" w:anchor="Par621" w:history="1">
              <w:r>
                <w:rPr>
                  <w:rStyle w:val="a4"/>
                  <w:sz w:val="22"/>
                  <w:szCs w:val="22"/>
                  <w:u w:val="none"/>
                </w:rPr>
                <w:t>&lt;17&gt;</w:t>
              </w:r>
            </w:hyperlink>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9" w:name="Par473"/>
      <w:bookmarkEnd w:id="9"/>
      <w:r>
        <w:rPr>
          <w:rFonts w:ascii="Times New Roman" w:hAnsi="Times New Roman" w:cs="Times New Roman"/>
          <w:sz w:val="28"/>
          <w:szCs w:val="28"/>
        </w:rPr>
        <w:t xml:space="preserve">   5.2. Иные ценные бумаги</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ценной бумаги </w:t>
            </w:r>
            <w:hyperlink r:id="rId23" w:anchor="Par622" w:history="1">
              <w:r>
                <w:rPr>
                  <w:rStyle w:val="a4"/>
                  <w:sz w:val="22"/>
                  <w:szCs w:val="22"/>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Общая стоимость </w:t>
            </w:r>
            <w:hyperlink r:id="rId24" w:anchor="Par623" w:history="1">
              <w:r>
                <w:rPr>
                  <w:rStyle w:val="a4"/>
                  <w:sz w:val="22"/>
                  <w:szCs w:val="22"/>
                  <w:u w:val="none"/>
                </w:rPr>
                <w:t>&lt;19&gt;</w:t>
              </w:r>
            </w:hyperlink>
            <w:r>
              <w:rPr>
                <w:sz w:val="22"/>
                <w:szCs w:val="22"/>
              </w:rPr>
              <w:t xml:space="preserve"> (руб.)</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r>
        <w:rPr>
          <w:rFonts w:ascii="Times New Roman" w:hAnsi="Times New Roman" w:cs="Times New Roman"/>
          <w:sz w:val="28"/>
          <w:szCs w:val="28"/>
        </w:rPr>
        <w:t xml:space="preserve">Итого по </w:t>
      </w:r>
      <w:hyperlink r:id="rId25" w:anchor="Par426" w:history="1">
        <w:r>
          <w:rPr>
            <w:rStyle w:val="a4"/>
            <w:rFonts w:ascii="Times New Roman" w:hAnsi="Times New Roman" w:cs="Times New Roman"/>
            <w:sz w:val="28"/>
            <w:szCs w:val="28"/>
            <w:u w:val="none"/>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w:t>
      </w:r>
      <w:r>
        <w:rPr>
          <w:rFonts w:ascii="Times New Roman" w:hAnsi="Times New Roman" w:cs="Times New Roman"/>
        </w:rPr>
        <w:t xml:space="preserve"> 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sz w:val="28"/>
          <w:szCs w:val="28"/>
        </w:rPr>
      </w:pPr>
      <w:bookmarkStart w:id="10" w:name="Par529"/>
      <w:bookmarkEnd w:id="10"/>
      <w:r>
        <w:rPr>
          <w:rFonts w:ascii="Times New Roman" w:hAnsi="Times New Roman" w:cs="Times New Roman"/>
        </w:rPr>
        <w:t xml:space="preserve">    </w:t>
      </w:r>
      <w:r>
        <w:rPr>
          <w:rFonts w:ascii="Times New Roman" w:hAnsi="Times New Roman" w:cs="Times New Roman"/>
          <w:sz w:val="28"/>
          <w:szCs w:val="28"/>
        </w:rPr>
        <w:t>Раздел 6. Сведения об обязательствах имущественного характера</w:t>
      </w:r>
    </w:p>
    <w:p w:rsidR="000C5B96" w:rsidRDefault="000C5B96" w:rsidP="000C5B96">
      <w:pPr>
        <w:pStyle w:val="ConsPlusNonformat"/>
        <w:jc w:val="both"/>
        <w:rPr>
          <w:rFonts w:ascii="Times New Roman" w:hAnsi="Times New Roman" w:cs="Times New Roman"/>
          <w:sz w:val="28"/>
          <w:szCs w:val="28"/>
        </w:rPr>
      </w:pPr>
    </w:p>
    <w:p w:rsidR="000C5B96" w:rsidRDefault="000C5B96" w:rsidP="000C5B96">
      <w:pPr>
        <w:pStyle w:val="ConsPlusNonformat"/>
        <w:jc w:val="both"/>
        <w:rPr>
          <w:rFonts w:ascii="Times New Roman" w:hAnsi="Times New Roman" w:cs="Times New Roman"/>
        </w:rPr>
      </w:pPr>
      <w:bookmarkStart w:id="11" w:name="Par531"/>
      <w:bookmarkEnd w:id="11"/>
      <w:r>
        <w:rPr>
          <w:rFonts w:ascii="Times New Roman" w:hAnsi="Times New Roman" w:cs="Times New Roman"/>
          <w:sz w:val="28"/>
          <w:szCs w:val="28"/>
        </w:rPr>
        <w:t xml:space="preserve">    6.1. Объекты недвижимого имущества, находящиеся в пользовании</w:t>
      </w:r>
      <w:r>
        <w:rPr>
          <w:rFonts w:ascii="Times New Roman" w:hAnsi="Times New Roman" w:cs="Times New Roman"/>
        </w:rPr>
        <w:t xml:space="preserve"> </w:t>
      </w:r>
      <w:hyperlink r:id="rId26" w:anchor="Par624" w:history="1">
        <w:r>
          <w:rPr>
            <w:rStyle w:val="a4"/>
            <w:rFonts w:ascii="Times New Roman" w:hAnsi="Times New Roman" w:cs="Times New Roman"/>
            <w:u w:val="none"/>
          </w:rPr>
          <w:t>&lt;20&gt;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имущества </w:t>
            </w:r>
            <w:hyperlink r:id="rId27" w:anchor="Par625" w:history="1">
              <w:r>
                <w:rPr>
                  <w:rStyle w:val="a4"/>
                  <w:sz w:val="22"/>
                  <w:szCs w:val="22"/>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и сроки пользования </w:t>
            </w:r>
            <w:hyperlink r:id="rId28" w:anchor="Par626" w:history="1">
              <w:r>
                <w:rPr>
                  <w:rStyle w:val="a4"/>
                  <w:sz w:val="22"/>
                  <w:szCs w:val="22"/>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пользования </w:t>
            </w:r>
            <w:hyperlink r:id="rId29" w:anchor="Par627" w:history="1">
              <w:r>
                <w:rPr>
                  <w:rStyle w:val="a4"/>
                  <w:sz w:val="22"/>
                  <w:szCs w:val="22"/>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Площадь (кв. м)</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bookmarkStart w:id="12" w:name="Par564"/>
      <w:bookmarkEnd w:id="12"/>
      <w:r>
        <w:rPr>
          <w:rFonts w:ascii="Times New Roman" w:hAnsi="Times New Roman" w:cs="Times New Roman"/>
        </w:rPr>
        <w:t xml:space="preserve">    </w:t>
      </w:r>
      <w:r>
        <w:rPr>
          <w:rFonts w:ascii="Times New Roman" w:hAnsi="Times New Roman" w:cs="Times New Roman"/>
          <w:sz w:val="28"/>
          <w:szCs w:val="28"/>
        </w:rPr>
        <w:t>6.2. Срочные обязательства финансового характера</w:t>
      </w:r>
      <w:r>
        <w:rPr>
          <w:rFonts w:ascii="Times New Roman" w:hAnsi="Times New Roman" w:cs="Times New Roman"/>
        </w:rPr>
        <w:t xml:space="preserve"> </w:t>
      </w:r>
      <w:hyperlink r:id="rId30" w:anchor="Par628" w:history="1">
        <w:r>
          <w:rPr>
            <w:rStyle w:val="a4"/>
            <w:rFonts w:ascii="Times New Roman" w:hAnsi="Times New Roman" w:cs="Times New Roman"/>
            <w:u w:val="none"/>
          </w:rPr>
          <w:t>&lt;24&gt;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Содержание обязательства </w:t>
            </w:r>
            <w:hyperlink r:id="rId31" w:anchor="Par629" w:history="1">
              <w:r>
                <w:rPr>
                  <w:rStyle w:val="a4"/>
                  <w:sz w:val="22"/>
                  <w:szCs w:val="22"/>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Кредитор (должник) </w:t>
            </w:r>
            <w:hyperlink r:id="rId32" w:anchor="Par630" w:history="1">
              <w:r>
                <w:rPr>
                  <w:rStyle w:val="a4"/>
                  <w:sz w:val="22"/>
                  <w:szCs w:val="22"/>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возникновения </w:t>
            </w:r>
            <w:hyperlink r:id="rId33" w:anchor="Par631" w:history="1">
              <w:r>
                <w:rPr>
                  <w:rStyle w:val="a4"/>
                  <w:sz w:val="22"/>
                  <w:szCs w:val="22"/>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Сумма обязательства/размер обязательства по состоянию на отчетную дату </w:t>
            </w:r>
            <w:hyperlink r:id="rId34" w:anchor="Par632" w:history="1">
              <w:r>
                <w:rPr>
                  <w:rStyle w:val="a4"/>
                  <w:sz w:val="22"/>
                  <w:szCs w:val="22"/>
                  <w:u w:val="none"/>
                </w:rPr>
                <w:t>&lt;28&gt;</w:t>
              </w:r>
            </w:hyperlink>
            <w:r>
              <w:rPr>
                <w:sz w:val="22"/>
                <w:szCs w:val="22"/>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Условия обязательства </w:t>
            </w:r>
            <w:hyperlink r:id="rId35" w:anchor="Par633" w:history="1">
              <w:r>
                <w:rPr>
                  <w:rStyle w:val="a4"/>
                  <w:sz w:val="22"/>
                  <w:szCs w:val="22"/>
                  <w:u w:val="none"/>
                </w:rPr>
                <w:t>&lt;29&gt;</w:t>
              </w:r>
            </w:hyperlink>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6</w:t>
            </w:r>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Достоверность и полноту настоящих сведений подтверждаю.</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"__"_______________20__г. 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(подпись лица, представляющего сведения)</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0C5B96" w:rsidRDefault="000C5B96" w:rsidP="000C5B96">
      <w:pPr>
        <w:widowControl w:val="0"/>
        <w:autoSpaceDE w:val="0"/>
        <w:autoSpaceDN w:val="0"/>
        <w:adjustRightInd w:val="0"/>
        <w:ind w:firstLine="540"/>
        <w:jc w:val="both"/>
        <w:rPr>
          <w:sz w:val="20"/>
          <w:szCs w:val="20"/>
        </w:rPr>
      </w:pPr>
      <w:r>
        <w:rPr>
          <w:sz w:val="20"/>
          <w:szCs w:val="20"/>
        </w:rPr>
        <w:t>&lt;1</w:t>
      </w:r>
      <w:proofErr w:type="gramStart"/>
      <w:r>
        <w:rPr>
          <w:sz w:val="20"/>
          <w:szCs w:val="20"/>
        </w:rPr>
        <w:t>&gt; З</w:t>
      </w:r>
      <w:proofErr w:type="gramEnd"/>
      <w:r>
        <w:rPr>
          <w:sz w:val="20"/>
          <w:szCs w:val="20"/>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C5B96" w:rsidRDefault="000C5B96" w:rsidP="000C5B96">
      <w:pPr>
        <w:widowControl w:val="0"/>
        <w:autoSpaceDE w:val="0"/>
        <w:autoSpaceDN w:val="0"/>
        <w:adjustRightInd w:val="0"/>
        <w:ind w:firstLine="540"/>
        <w:jc w:val="both"/>
        <w:rPr>
          <w:sz w:val="20"/>
          <w:szCs w:val="20"/>
        </w:rPr>
      </w:pPr>
      <w:bookmarkStart w:id="13" w:name="Par606"/>
      <w:bookmarkEnd w:id="13"/>
      <w:r>
        <w:rPr>
          <w:sz w:val="20"/>
          <w:szCs w:val="20"/>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C5B96" w:rsidRDefault="000C5B96" w:rsidP="000C5B96">
      <w:pPr>
        <w:widowControl w:val="0"/>
        <w:autoSpaceDE w:val="0"/>
        <w:autoSpaceDN w:val="0"/>
        <w:adjustRightInd w:val="0"/>
        <w:ind w:firstLine="540"/>
        <w:jc w:val="both"/>
        <w:rPr>
          <w:sz w:val="20"/>
          <w:szCs w:val="20"/>
        </w:rPr>
      </w:pPr>
      <w:bookmarkStart w:id="14" w:name="Par607"/>
      <w:bookmarkEnd w:id="14"/>
      <w:r>
        <w:rPr>
          <w:sz w:val="20"/>
          <w:szCs w:val="20"/>
        </w:rPr>
        <w:t>&lt;3</w:t>
      </w:r>
      <w:proofErr w:type="gramStart"/>
      <w:r>
        <w:rPr>
          <w:sz w:val="20"/>
          <w:szCs w:val="20"/>
        </w:rPr>
        <w:t>&gt; У</w:t>
      </w:r>
      <w:proofErr w:type="gramEnd"/>
      <w:r>
        <w:rPr>
          <w:sz w:val="20"/>
          <w:szCs w:val="20"/>
        </w:rPr>
        <w:t>казываются доходы (включая пенсии, пособия, иные выплаты) за отчетный период.</w:t>
      </w:r>
    </w:p>
    <w:p w:rsidR="000C5B96" w:rsidRDefault="000C5B96" w:rsidP="000C5B96">
      <w:pPr>
        <w:widowControl w:val="0"/>
        <w:autoSpaceDE w:val="0"/>
        <w:autoSpaceDN w:val="0"/>
        <w:adjustRightInd w:val="0"/>
        <w:ind w:firstLine="540"/>
        <w:jc w:val="both"/>
        <w:rPr>
          <w:sz w:val="20"/>
          <w:szCs w:val="20"/>
        </w:rPr>
      </w:pPr>
      <w:bookmarkStart w:id="15" w:name="Par608"/>
      <w:bookmarkEnd w:id="15"/>
      <w:r>
        <w:rPr>
          <w:sz w:val="20"/>
          <w:szCs w:val="20"/>
        </w:rPr>
        <w:t>&lt;4&gt; Доход, полученный в иностранной валюте, указывается в рублях по курсу Банка России на дату получения дохода.</w:t>
      </w:r>
    </w:p>
    <w:p w:rsidR="000C5B96" w:rsidRDefault="000C5B96" w:rsidP="000C5B96">
      <w:pPr>
        <w:widowControl w:val="0"/>
        <w:autoSpaceDE w:val="0"/>
        <w:autoSpaceDN w:val="0"/>
        <w:adjustRightInd w:val="0"/>
        <w:ind w:firstLine="540"/>
        <w:jc w:val="both"/>
        <w:rPr>
          <w:sz w:val="20"/>
          <w:szCs w:val="20"/>
        </w:rPr>
      </w:pPr>
      <w:bookmarkStart w:id="16" w:name="Par609"/>
      <w:bookmarkEnd w:id="16"/>
      <w:r>
        <w:rPr>
          <w:sz w:val="20"/>
          <w:szCs w:val="20"/>
        </w:rPr>
        <w:t xml:space="preserve">&lt;5&gt; Сведения о расходах представляются в случаях, установленных </w:t>
      </w:r>
      <w:hyperlink r:id="rId36" w:history="1">
        <w:r>
          <w:rPr>
            <w:rStyle w:val="a4"/>
            <w:sz w:val="20"/>
            <w:szCs w:val="20"/>
            <w:u w:val="none"/>
          </w:rPr>
          <w:t>статьей 3</w:t>
        </w:r>
      </w:hyperlink>
      <w:r>
        <w:rPr>
          <w:sz w:val="20"/>
          <w:szCs w:val="20"/>
        </w:rPr>
        <w:t xml:space="preserve"> Федерального закона от 3 декабря 2012 г. N 230-ФЗ "О </w:t>
      </w:r>
      <w:proofErr w:type="gramStart"/>
      <w:r>
        <w:rPr>
          <w:sz w:val="20"/>
          <w:szCs w:val="20"/>
        </w:rPr>
        <w:t>контроле за</w:t>
      </w:r>
      <w:proofErr w:type="gramEnd"/>
      <w:r>
        <w:rPr>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w:t>
      </w:r>
      <w:r>
        <w:rPr>
          <w:sz w:val="20"/>
          <w:szCs w:val="20"/>
        </w:rPr>
        <w:lastRenderedPageBreak/>
        <w:t>отсутствуют, данный раздел не заполняется.</w:t>
      </w:r>
    </w:p>
    <w:p w:rsidR="000C5B96" w:rsidRDefault="000C5B96" w:rsidP="000C5B96">
      <w:pPr>
        <w:widowControl w:val="0"/>
        <w:autoSpaceDE w:val="0"/>
        <w:autoSpaceDN w:val="0"/>
        <w:adjustRightInd w:val="0"/>
        <w:ind w:firstLine="540"/>
        <w:jc w:val="both"/>
        <w:rPr>
          <w:sz w:val="20"/>
          <w:szCs w:val="20"/>
        </w:rPr>
      </w:pPr>
      <w:bookmarkStart w:id="17" w:name="Par610"/>
      <w:bookmarkEnd w:id="17"/>
      <w:r>
        <w:rPr>
          <w:sz w:val="20"/>
          <w:szCs w:val="20"/>
        </w:rPr>
        <w:t>&lt;6</w:t>
      </w:r>
      <w:proofErr w:type="gramStart"/>
      <w:r>
        <w:rPr>
          <w:sz w:val="20"/>
          <w:szCs w:val="20"/>
        </w:rPr>
        <w:t>&gt; У</w:t>
      </w:r>
      <w:proofErr w:type="gramEnd"/>
      <w:r>
        <w:rPr>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C5B96" w:rsidRDefault="000C5B96" w:rsidP="000C5B96">
      <w:pPr>
        <w:widowControl w:val="0"/>
        <w:autoSpaceDE w:val="0"/>
        <w:autoSpaceDN w:val="0"/>
        <w:adjustRightInd w:val="0"/>
        <w:ind w:firstLine="540"/>
        <w:jc w:val="both"/>
        <w:rPr>
          <w:sz w:val="20"/>
          <w:szCs w:val="20"/>
        </w:rPr>
      </w:pPr>
      <w:bookmarkStart w:id="18" w:name="Par611"/>
      <w:bookmarkEnd w:id="18"/>
      <w:r>
        <w:rPr>
          <w:sz w:val="20"/>
          <w:szCs w:val="20"/>
        </w:rPr>
        <w:t>&lt;7</w:t>
      </w:r>
      <w:proofErr w:type="gramStart"/>
      <w:r>
        <w:rPr>
          <w:sz w:val="20"/>
          <w:szCs w:val="20"/>
        </w:rPr>
        <w:t>&gt; У</w:t>
      </w:r>
      <w:proofErr w:type="gramEnd"/>
      <w:r>
        <w:rPr>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C5B96" w:rsidRDefault="000C5B96" w:rsidP="000C5B96">
      <w:pPr>
        <w:widowControl w:val="0"/>
        <w:autoSpaceDE w:val="0"/>
        <w:autoSpaceDN w:val="0"/>
        <w:adjustRightInd w:val="0"/>
        <w:ind w:firstLine="540"/>
        <w:jc w:val="both"/>
        <w:rPr>
          <w:sz w:val="20"/>
          <w:szCs w:val="20"/>
        </w:rPr>
      </w:pPr>
      <w:bookmarkStart w:id="19" w:name="Par612"/>
      <w:bookmarkEnd w:id="19"/>
      <w:r>
        <w:rPr>
          <w:sz w:val="20"/>
          <w:szCs w:val="20"/>
        </w:rPr>
        <w:t>&lt;8</w:t>
      </w:r>
      <w:proofErr w:type="gramStart"/>
      <w:r>
        <w:rPr>
          <w:sz w:val="20"/>
          <w:szCs w:val="20"/>
        </w:rPr>
        <w:t>&gt; У</w:t>
      </w:r>
      <w:proofErr w:type="gramEnd"/>
      <w:r>
        <w:rPr>
          <w:sz w:val="20"/>
          <w:szCs w:val="20"/>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7" w:history="1">
        <w:r>
          <w:rPr>
            <w:rStyle w:val="a4"/>
            <w:sz w:val="20"/>
            <w:szCs w:val="20"/>
            <w:u w:val="none"/>
          </w:rPr>
          <w:t>частью 1 статьи 4</w:t>
        </w:r>
      </w:hyperlink>
      <w:r>
        <w:rPr>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C5B96" w:rsidRDefault="000C5B96" w:rsidP="000C5B96">
      <w:pPr>
        <w:widowControl w:val="0"/>
        <w:autoSpaceDE w:val="0"/>
        <w:autoSpaceDN w:val="0"/>
        <w:adjustRightInd w:val="0"/>
        <w:ind w:firstLine="540"/>
        <w:jc w:val="both"/>
        <w:rPr>
          <w:sz w:val="20"/>
          <w:szCs w:val="20"/>
        </w:rPr>
      </w:pPr>
      <w:bookmarkStart w:id="20" w:name="Par613"/>
      <w:bookmarkEnd w:id="20"/>
      <w:r>
        <w:rPr>
          <w:sz w:val="20"/>
          <w:szCs w:val="20"/>
        </w:rPr>
        <w:t>&lt;9</w:t>
      </w:r>
      <w:proofErr w:type="gramStart"/>
      <w:r>
        <w:rPr>
          <w:sz w:val="20"/>
          <w:szCs w:val="20"/>
        </w:rPr>
        <w:t>&gt; У</w:t>
      </w:r>
      <w:proofErr w:type="gramEnd"/>
      <w:r>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0C5B96" w:rsidRDefault="000C5B96" w:rsidP="000C5B96">
      <w:pPr>
        <w:widowControl w:val="0"/>
        <w:autoSpaceDE w:val="0"/>
        <w:autoSpaceDN w:val="0"/>
        <w:adjustRightInd w:val="0"/>
        <w:ind w:firstLine="540"/>
        <w:jc w:val="both"/>
        <w:rPr>
          <w:sz w:val="20"/>
          <w:szCs w:val="20"/>
        </w:rPr>
      </w:pPr>
      <w:bookmarkStart w:id="21" w:name="Par614"/>
      <w:bookmarkEnd w:id="21"/>
      <w:r>
        <w:rPr>
          <w:sz w:val="20"/>
          <w:szCs w:val="20"/>
        </w:rPr>
        <w:t>&lt;10</w:t>
      </w:r>
      <w:proofErr w:type="gramStart"/>
      <w:r>
        <w:rPr>
          <w:sz w:val="20"/>
          <w:szCs w:val="20"/>
        </w:rPr>
        <w:t>&gt; У</w:t>
      </w:r>
      <w:proofErr w:type="gramEnd"/>
      <w:r>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C5B96" w:rsidRDefault="000C5B96" w:rsidP="000C5B96">
      <w:pPr>
        <w:widowControl w:val="0"/>
        <w:autoSpaceDE w:val="0"/>
        <w:autoSpaceDN w:val="0"/>
        <w:adjustRightInd w:val="0"/>
        <w:ind w:firstLine="540"/>
        <w:jc w:val="both"/>
        <w:rPr>
          <w:sz w:val="20"/>
          <w:szCs w:val="20"/>
        </w:rPr>
      </w:pPr>
      <w:bookmarkStart w:id="22" w:name="Par615"/>
      <w:bookmarkEnd w:id="22"/>
      <w:r>
        <w:rPr>
          <w:sz w:val="20"/>
          <w:szCs w:val="20"/>
        </w:rPr>
        <w:t>&lt;11</w:t>
      </w:r>
      <w:proofErr w:type="gramStart"/>
      <w:r>
        <w:rPr>
          <w:sz w:val="20"/>
          <w:szCs w:val="20"/>
        </w:rPr>
        <w:t>&gt; У</w:t>
      </w:r>
      <w:proofErr w:type="gramEnd"/>
      <w:r>
        <w:rPr>
          <w:sz w:val="20"/>
          <w:szCs w:val="20"/>
        </w:rPr>
        <w:t>казываются вид счета (депозитный, текущий, расчетный, ссудный и другие) и валюта счета.</w:t>
      </w:r>
    </w:p>
    <w:p w:rsidR="000C5B96" w:rsidRDefault="000C5B96" w:rsidP="000C5B96">
      <w:pPr>
        <w:widowControl w:val="0"/>
        <w:autoSpaceDE w:val="0"/>
        <w:autoSpaceDN w:val="0"/>
        <w:adjustRightInd w:val="0"/>
        <w:ind w:firstLine="540"/>
        <w:jc w:val="both"/>
        <w:rPr>
          <w:sz w:val="20"/>
          <w:szCs w:val="20"/>
        </w:rPr>
      </w:pPr>
      <w:bookmarkStart w:id="23" w:name="Par616"/>
      <w:bookmarkEnd w:id="23"/>
      <w:r>
        <w:rPr>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24" w:name="Par617"/>
      <w:bookmarkEnd w:id="24"/>
      <w:r>
        <w:rPr>
          <w:sz w:val="20"/>
          <w:szCs w:val="20"/>
        </w:rPr>
        <w:t>&lt;13</w:t>
      </w:r>
      <w:proofErr w:type="gramStart"/>
      <w:r>
        <w:rPr>
          <w:sz w:val="20"/>
          <w:szCs w:val="20"/>
        </w:rPr>
        <w:t>&gt; У</w:t>
      </w:r>
      <w:proofErr w:type="gramEnd"/>
      <w:r>
        <w:rPr>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25" w:name="Par618"/>
      <w:bookmarkEnd w:id="25"/>
      <w:r>
        <w:rPr>
          <w:sz w:val="20"/>
          <w:szCs w:val="20"/>
        </w:rPr>
        <w:t>&lt;14</w:t>
      </w:r>
      <w:proofErr w:type="gramStart"/>
      <w:r>
        <w:rPr>
          <w:sz w:val="20"/>
          <w:szCs w:val="20"/>
        </w:rPr>
        <w:t>&gt; У</w:t>
      </w:r>
      <w:proofErr w:type="gramEnd"/>
      <w:r>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C5B96" w:rsidRDefault="000C5B96" w:rsidP="000C5B96">
      <w:pPr>
        <w:widowControl w:val="0"/>
        <w:autoSpaceDE w:val="0"/>
        <w:autoSpaceDN w:val="0"/>
        <w:adjustRightInd w:val="0"/>
        <w:ind w:firstLine="540"/>
        <w:jc w:val="both"/>
        <w:rPr>
          <w:sz w:val="20"/>
          <w:szCs w:val="20"/>
        </w:rPr>
      </w:pPr>
      <w:bookmarkStart w:id="26" w:name="Par619"/>
      <w:bookmarkEnd w:id="26"/>
      <w:r>
        <w:rPr>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27" w:name="Par620"/>
      <w:bookmarkEnd w:id="27"/>
      <w:r>
        <w:rPr>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C5B96" w:rsidRDefault="000C5B96" w:rsidP="000C5B96">
      <w:pPr>
        <w:widowControl w:val="0"/>
        <w:autoSpaceDE w:val="0"/>
        <w:autoSpaceDN w:val="0"/>
        <w:adjustRightInd w:val="0"/>
        <w:ind w:firstLine="540"/>
        <w:jc w:val="both"/>
        <w:rPr>
          <w:sz w:val="20"/>
          <w:szCs w:val="20"/>
        </w:rPr>
      </w:pPr>
      <w:bookmarkStart w:id="28" w:name="Par621"/>
      <w:bookmarkEnd w:id="28"/>
      <w:r>
        <w:rPr>
          <w:sz w:val="20"/>
          <w:szCs w:val="20"/>
        </w:rPr>
        <w:t>&lt;17</w:t>
      </w:r>
      <w:proofErr w:type="gramStart"/>
      <w:r>
        <w:rPr>
          <w:sz w:val="20"/>
          <w:szCs w:val="20"/>
        </w:rPr>
        <w:t>&gt; У</w:t>
      </w:r>
      <w:proofErr w:type="gramEnd"/>
      <w:r>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C5B96" w:rsidRDefault="000C5B96" w:rsidP="000C5B96">
      <w:pPr>
        <w:widowControl w:val="0"/>
        <w:autoSpaceDE w:val="0"/>
        <w:autoSpaceDN w:val="0"/>
        <w:adjustRightInd w:val="0"/>
        <w:ind w:firstLine="540"/>
        <w:jc w:val="both"/>
        <w:rPr>
          <w:sz w:val="20"/>
          <w:szCs w:val="20"/>
        </w:rPr>
      </w:pPr>
      <w:bookmarkStart w:id="29" w:name="Par622"/>
      <w:bookmarkEnd w:id="29"/>
      <w:r>
        <w:rPr>
          <w:sz w:val="20"/>
          <w:szCs w:val="20"/>
        </w:rPr>
        <w:t>&lt;18</w:t>
      </w:r>
      <w:proofErr w:type="gramStart"/>
      <w:r>
        <w:rPr>
          <w:sz w:val="20"/>
          <w:szCs w:val="20"/>
        </w:rPr>
        <w:t>&gt; У</w:t>
      </w:r>
      <w:proofErr w:type="gramEnd"/>
      <w:r>
        <w:rPr>
          <w:sz w:val="20"/>
          <w:szCs w:val="20"/>
        </w:rPr>
        <w:t xml:space="preserve">казываются все ценные бумаги по видам (облигации, векселя и другие), за исключением акций, указанных в </w:t>
      </w:r>
      <w:hyperlink r:id="rId38" w:anchor="Par428" w:history="1">
        <w:r>
          <w:rPr>
            <w:rStyle w:val="a4"/>
            <w:sz w:val="20"/>
            <w:szCs w:val="20"/>
            <w:u w:val="none"/>
          </w:rPr>
          <w:t>подразделе 5.1</w:t>
        </w:r>
      </w:hyperlink>
      <w:r>
        <w:rPr>
          <w:sz w:val="20"/>
          <w:szCs w:val="20"/>
        </w:rPr>
        <w:t xml:space="preserve"> "Акции и иное участие в коммерческих организациях и фондах".</w:t>
      </w:r>
    </w:p>
    <w:p w:rsidR="000C5B96" w:rsidRDefault="000C5B96" w:rsidP="000C5B96">
      <w:pPr>
        <w:widowControl w:val="0"/>
        <w:autoSpaceDE w:val="0"/>
        <w:autoSpaceDN w:val="0"/>
        <w:adjustRightInd w:val="0"/>
        <w:ind w:firstLine="540"/>
        <w:jc w:val="both"/>
        <w:rPr>
          <w:sz w:val="20"/>
          <w:szCs w:val="20"/>
        </w:rPr>
      </w:pPr>
      <w:bookmarkStart w:id="30" w:name="Par623"/>
      <w:bookmarkEnd w:id="30"/>
      <w:r>
        <w:rPr>
          <w:sz w:val="20"/>
          <w:szCs w:val="20"/>
        </w:rPr>
        <w:t>&lt;19</w:t>
      </w:r>
      <w:proofErr w:type="gramStart"/>
      <w:r>
        <w:rPr>
          <w:sz w:val="20"/>
          <w:szCs w:val="20"/>
        </w:rPr>
        <w:t>&gt; У</w:t>
      </w:r>
      <w:proofErr w:type="gramEnd"/>
      <w:r>
        <w:rPr>
          <w:sz w:val="20"/>
          <w:szCs w:val="20"/>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31" w:name="Par624"/>
      <w:bookmarkEnd w:id="31"/>
      <w:r>
        <w:rPr>
          <w:sz w:val="20"/>
          <w:szCs w:val="20"/>
        </w:rPr>
        <w:t>&lt;20</w:t>
      </w:r>
      <w:proofErr w:type="gramStart"/>
      <w:r>
        <w:rPr>
          <w:sz w:val="20"/>
          <w:szCs w:val="20"/>
        </w:rPr>
        <w:t>&gt; У</w:t>
      </w:r>
      <w:proofErr w:type="gramEnd"/>
      <w:r>
        <w:rPr>
          <w:sz w:val="20"/>
          <w:szCs w:val="20"/>
        </w:rPr>
        <w:t>казываются по состоянию на отчетную дату.</w:t>
      </w:r>
    </w:p>
    <w:p w:rsidR="000C5B96" w:rsidRDefault="000C5B96" w:rsidP="000C5B96">
      <w:pPr>
        <w:widowControl w:val="0"/>
        <w:autoSpaceDE w:val="0"/>
        <w:autoSpaceDN w:val="0"/>
        <w:adjustRightInd w:val="0"/>
        <w:ind w:firstLine="540"/>
        <w:jc w:val="both"/>
        <w:rPr>
          <w:sz w:val="20"/>
          <w:szCs w:val="20"/>
        </w:rPr>
      </w:pPr>
      <w:bookmarkStart w:id="32" w:name="Par625"/>
      <w:bookmarkEnd w:id="32"/>
      <w:r>
        <w:rPr>
          <w:sz w:val="20"/>
          <w:szCs w:val="20"/>
        </w:rPr>
        <w:t>&lt;21</w:t>
      </w:r>
      <w:proofErr w:type="gramStart"/>
      <w:r>
        <w:rPr>
          <w:sz w:val="20"/>
          <w:szCs w:val="20"/>
        </w:rPr>
        <w:t>&gt; У</w:t>
      </w:r>
      <w:proofErr w:type="gramEnd"/>
      <w:r>
        <w:rPr>
          <w:sz w:val="20"/>
          <w:szCs w:val="20"/>
        </w:rPr>
        <w:t>казывается вид недвижимого имущества (земельный участок, жилой дом, дача и другие).</w:t>
      </w:r>
    </w:p>
    <w:p w:rsidR="000C5B96" w:rsidRDefault="000C5B96" w:rsidP="000C5B96">
      <w:pPr>
        <w:widowControl w:val="0"/>
        <w:autoSpaceDE w:val="0"/>
        <w:autoSpaceDN w:val="0"/>
        <w:adjustRightInd w:val="0"/>
        <w:ind w:firstLine="540"/>
        <w:jc w:val="both"/>
        <w:rPr>
          <w:sz w:val="20"/>
          <w:szCs w:val="20"/>
        </w:rPr>
      </w:pPr>
      <w:bookmarkStart w:id="33" w:name="Par626"/>
      <w:bookmarkEnd w:id="33"/>
      <w:r>
        <w:rPr>
          <w:sz w:val="20"/>
          <w:szCs w:val="20"/>
        </w:rPr>
        <w:t>&lt;22</w:t>
      </w:r>
      <w:proofErr w:type="gramStart"/>
      <w:r>
        <w:rPr>
          <w:sz w:val="20"/>
          <w:szCs w:val="20"/>
        </w:rPr>
        <w:t>&gt; У</w:t>
      </w:r>
      <w:proofErr w:type="gramEnd"/>
      <w:r>
        <w:rPr>
          <w:sz w:val="20"/>
          <w:szCs w:val="20"/>
        </w:rPr>
        <w:t>казываются вид пользования (аренда, безвозмездное пользование и другие) и сроки пользования.</w:t>
      </w:r>
    </w:p>
    <w:p w:rsidR="000C5B96" w:rsidRDefault="000C5B96" w:rsidP="000C5B96">
      <w:pPr>
        <w:widowControl w:val="0"/>
        <w:autoSpaceDE w:val="0"/>
        <w:autoSpaceDN w:val="0"/>
        <w:adjustRightInd w:val="0"/>
        <w:ind w:firstLine="540"/>
        <w:jc w:val="both"/>
        <w:rPr>
          <w:sz w:val="20"/>
          <w:szCs w:val="20"/>
        </w:rPr>
      </w:pPr>
      <w:bookmarkStart w:id="34" w:name="Par627"/>
      <w:bookmarkEnd w:id="34"/>
      <w:r>
        <w:rPr>
          <w:sz w:val="20"/>
          <w:szCs w:val="20"/>
        </w:rPr>
        <w:t>&lt;23</w:t>
      </w:r>
      <w:proofErr w:type="gramStart"/>
      <w:r>
        <w:rPr>
          <w:sz w:val="20"/>
          <w:szCs w:val="20"/>
        </w:rPr>
        <w:t>&gt; У</w:t>
      </w:r>
      <w:proofErr w:type="gramEnd"/>
      <w:r>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C5B96" w:rsidRDefault="000C5B96" w:rsidP="000C5B96">
      <w:pPr>
        <w:widowControl w:val="0"/>
        <w:autoSpaceDE w:val="0"/>
        <w:autoSpaceDN w:val="0"/>
        <w:adjustRightInd w:val="0"/>
        <w:ind w:firstLine="540"/>
        <w:jc w:val="both"/>
        <w:rPr>
          <w:sz w:val="20"/>
          <w:szCs w:val="20"/>
        </w:rPr>
      </w:pPr>
      <w:bookmarkStart w:id="35" w:name="Par628"/>
      <w:bookmarkEnd w:id="35"/>
      <w:r>
        <w:rPr>
          <w:sz w:val="20"/>
          <w:szCs w:val="20"/>
        </w:rPr>
        <w:t>&lt;24</w:t>
      </w:r>
      <w:proofErr w:type="gramStart"/>
      <w:r>
        <w:rPr>
          <w:sz w:val="20"/>
          <w:szCs w:val="20"/>
        </w:rPr>
        <w:t>&gt; У</w:t>
      </w:r>
      <w:proofErr w:type="gramEnd"/>
      <w:r>
        <w:rPr>
          <w:sz w:val="20"/>
          <w:szCs w:val="20"/>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0C5B96" w:rsidRDefault="000C5B96" w:rsidP="000C5B96">
      <w:pPr>
        <w:widowControl w:val="0"/>
        <w:autoSpaceDE w:val="0"/>
        <w:autoSpaceDN w:val="0"/>
        <w:adjustRightInd w:val="0"/>
        <w:ind w:firstLine="540"/>
        <w:jc w:val="both"/>
        <w:rPr>
          <w:sz w:val="20"/>
          <w:szCs w:val="20"/>
        </w:rPr>
      </w:pPr>
      <w:bookmarkStart w:id="36" w:name="Par629"/>
      <w:bookmarkEnd w:id="36"/>
      <w:r>
        <w:rPr>
          <w:sz w:val="20"/>
          <w:szCs w:val="20"/>
        </w:rPr>
        <w:t>&lt;25</w:t>
      </w:r>
      <w:proofErr w:type="gramStart"/>
      <w:r>
        <w:rPr>
          <w:sz w:val="20"/>
          <w:szCs w:val="20"/>
        </w:rPr>
        <w:t>&gt; У</w:t>
      </w:r>
      <w:proofErr w:type="gramEnd"/>
      <w:r>
        <w:rPr>
          <w:sz w:val="20"/>
          <w:szCs w:val="20"/>
        </w:rPr>
        <w:t>казывается существо обязательства (заем, кредит и другие).</w:t>
      </w:r>
    </w:p>
    <w:p w:rsidR="000C5B96" w:rsidRDefault="000C5B96" w:rsidP="000C5B96">
      <w:pPr>
        <w:widowControl w:val="0"/>
        <w:autoSpaceDE w:val="0"/>
        <w:autoSpaceDN w:val="0"/>
        <w:adjustRightInd w:val="0"/>
        <w:ind w:firstLine="540"/>
        <w:jc w:val="both"/>
        <w:rPr>
          <w:sz w:val="20"/>
          <w:szCs w:val="20"/>
        </w:rPr>
      </w:pPr>
      <w:bookmarkStart w:id="37" w:name="Par630"/>
      <w:bookmarkEnd w:id="37"/>
      <w:r>
        <w:rPr>
          <w:sz w:val="20"/>
          <w:szCs w:val="20"/>
        </w:rPr>
        <w:t>&lt;26</w:t>
      </w:r>
      <w:proofErr w:type="gramStart"/>
      <w:r>
        <w:rPr>
          <w:sz w:val="20"/>
          <w:szCs w:val="20"/>
        </w:rPr>
        <w:t>&gt; У</w:t>
      </w:r>
      <w:proofErr w:type="gramEnd"/>
      <w:r>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0C5B96" w:rsidRDefault="000C5B96" w:rsidP="000C5B96">
      <w:pPr>
        <w:widowControl w:val="0"/>
        <w:autoSpaceDE w:val="0"/>
        <w:autoSpaceDN w:val="0"/>
        <w:adjustRightInd w:val="0"/>
        <w:ind w:firstLine="540"/>
        <w:jc w:val="both"/>
        <w:rPr>
          <w:sz w:val="20"/>
          <w:szCs w:val="20"/>
        </w:rPr>
      </w:pPr>
      <w:bookmarkStart w:id="38" w:name="Par631"/>
      <w:bookmarkEnd w:id="38"/>
      <w:r>
        <w:rPr>
          <w:sz w:val="20"/>
          <w:szCs w:val="20"/>
        </w:rPr>
        <w:t>&lt;27</w:t>
      </w:r>
      <w:proofErr w:type="gramStart"/>
      <w:r>
        <w:rPr>
          <w:sz w:val="20"/>
          <w:szCs w:val="20"/>
        </w:rPr>
        <w:t>&gt; У</w:t>
      </w:r>
      <w:proofErr w:type="gramEnd"/>
      <w:r>
        <w:rPr>
          <w:sz w:val="20"/>
          <w:szCs w:val="20"/>
        </w:rPr>
        <w:t>казываются основание возникновения обязательства, а также реквизиты (дата, номер) соответствующего договора или акта.</w:t>
      </w:r>
    </w:p>
    <w:p w:rsidR="000C5B96" w:rsidRDefault="000C5B96" w:rsidP="000C5B96">
      <w:pPr>
        <w:widowControl w:val="0"/>
        <w:autoSpaceDE w:val="0"/>
        <w:autoSpaceDN w:val="0"/>
        <w:adjustRightInd w:val="0"/>
        <w:ind w:firstLine="540"/>
        <w:jc w:val="both"/>
        <w:rPr>
          <w:sz w:val="20"/>
          <w:szCs w:val="20"/>
        </w:rPr>
      </w:pPr>
      <w:bookmarkStart w:id="39" w:name="Par632"/>
      <w:bookmarkEnd w:id="39"/>
      <w:r>
        <w:rPr>
          <w:sz w:val="20"/>
          <w:szCs w:val="20"/>
        </w:rPr>
        <w:t>&lt;28</w:t>
      </w:r>
      <w:proofErr w:type="gramStart"/>
      <w:r>
        <w:rPr>
          <w:sz w:val="20"/>
          <w:szCs w:val="20"/>
        </w:rPr>
        <w:t>&gt; У</w:t>
      </w:r>
      <w:proofErr w:type="gramEnd"/>
      <w:r>
        <w:rPr>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40" w:name="Par633"/>
      <w:bookmarkEnd w:id="40"/>
      <w:r>
        <w:rPr>
          <w:sz w:val="20"/>
          <w:szCs w:val="20"/>
        </w:rPr>
        <w:t>&lt;29</w:t>
      </w:r>
      <w:proofErr w:type="gramStart"/>
      <w:r>
        <w:rPr>
          <w:sz w:val="20"/>
          <w:szCs w:val="20"/>
        </w:rPr>
        <w:t>&gt; У</w:t>
      </w:r>
      <w:proofErr w:type="gramEnd"/>
      <w:r>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C5B96" w:rsidRDefault="000C5B96" w:rsidP="000C5B96">
      <w:pPr>
        <w:rPr>
          <w:lang w:eastAsia="hi-IN" w:bidi="hi-IN"/>
        </w:rPr>
      </w:pPr>
    </w:p>
    <w:p w:rsidR="000C5B96" w:rsidRDefault="000C5B96" w:rsidP="000C5B96">
      <w:pPr>
        <w:rPr>
          <w:lang w:eastAsia="hi-IN" w:bidi="hi-IN"/>
        </w:rPr>
      </w:pPr>
    </w:p>
    <w:p w:rsidR="000C5B96" w:rsidRDefault="000C5B96" w:rsidP="000C5B96">
      <w:pPr>
        <w:pStyle w:val="ConsPlusNormal"/>
        <w:widowControl/>
        <w:ind w:firstLine="708"/>
        <w:jc w:val="both"/>
        <w:rPr>
          <w:rFonts w:ascii="Times New Roman" w:hAnsi="Times New Roman"/>
          <w:sz w:val="28"/>
          <w:szCs w:val="28"/>
        </w:rPr>
      </w:pPr>
    </w:p>
    <w:p w:rsidR="000C5B96" w:rsidRDefault="000C5B96" w:rsidP="000C5B96">
      <w:pPr>
        <w:widowControl w:val="0"/>
        <w:shd w:val="clear" w:color="auto" w:fill="FFFFFF"/>
        <w:tabs>
          <w:tab w:val="left" w:pos="1181"/>
        </w:tabs>
        <w:autoSpaceDE w:val="0"/>
        <w:autoSpaceDN w:val="0"/>
        <w:adjustRightInd w:val="0"/>
        <w:ind w:left="5103"/>
        <w:rPr>
          <w:sz w:val="20"/>
          <w:szCs w:val="20"/>
        </w:rPr>
      </w:pPr>
    </w:p>
    <w:p w:rsidR="007240A0" w:rsidRDefault="007240A0"/>
    <w:sectPr w:rsidR="007240A0" w:rsidSect="0072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8TNR">
    <w:altName w:val="Times New Roman"/>
    <w:charset w:val="CC"/>
    <w:family w:val="roman"/>
    <w:pitch w:val="variable"/>
    <w:sig w:usb0="20007A87" w:usb1="80000000" w:usb2="00000008"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B96"/>
    <w:rsid w:val="00002F40"/>
    <w:rsid w:val="0000306F"/>
    <w:rsid w:val="00003F02"/>
    <w:rsid w:val="00004830"/>
    <w:rsid w:val="00006B7E"/>
    <w:rsid w:val="0000755E"/>
    <w:rsid w:val="0001082D"/>
    <w:rsid w:val="00011695"/>
    <w:rsid w:val="00011B4A"/>
    <w:rsid w:val="00013802"/>
    <w:rsid w:val="00013E6E"/>
    <w:rsid w:val="00014528"/>
    <w:rsid w:val="00014657"/>
    <w:rsid w:val="0001633E"/>
    <w:rsid w:val="0001665D"/>
    <w:rsid w:val="00016B05"/>
    <w:rsid w:val="00017958"/>
    <w:rsid w:val="00020A0D"/>
    <w:rsid w:val="000224B8"/>
    <w:rsid w:val="000228A4"/>
    <w:rsid w:val="00023174"/>
    <w:rsid w:val="00024BAF"/>
    <w:rsid w:val="00025EC0"/>
    <w:rsid w:val="000269F4"/>
    <w:rsid w:val="0002702D"/>
    <w:rsid w:val="000273FA"/>
    <w:rsid w:val="00030698"/>
    <w:rsid w:val="00032E4A"/>
    <w:rsid w:val="00034046"/>
    <w:rsid w:val="00036019"/>
    <w:rsid w:val="00037328"/>
    <w:rsid w:val="00037F34"/>
    <w:rsid w:val="00040568"/>
    <w:rsid w:val="00040D36"/>
    <w:rsid w:val="0004170D"/>
    <w:rsid w:val="00041FED"/>
    <w:rsid w:val="0004267F"/>
    <w:rsid w:val="000430E2"/>
    <w:rsid w:val="00046CB5"/>
    <w:rsid w:val="00047841"/>
    <w:rsid w:val="00047AAD"/>
    <w:rsid w:val="00051347"/>
    <w:rsid w:val="00051E08"/>
    <w:rsid w:val="0005213A"/>
    <w:rsid w:val="0005294E"/>
    <w:rsid w:val="000535A9"/>
    <w:rsid w:val="000536E5"/>
    <w:rsid w:val="0005402D"/>
    <w:rsid w:val="00057332"/>
    <w:rsid w:val="00057C4B"/>
    <w:rsid w:val="00062442"/>
    <w:rsid w:val="00062472"/>
    <w:rsid w:val="000627FA"/>
    <w:rsid w:val="00062CD9"/>
    <w:rsid w:val="00065759"/>
    <w:rsid w:val="00066D25"/>
    <w:rsid w:val="00066D8C"/>
    <w:rsid w:val="00067C36"/>
    <w:rsid w:val="00070206"/>
    <w:rsid w:val="000721EF"/>
    <w:rsid w:val="00075912"/>
    <w:rsid w:val="00075BD4"/>
    <w:rsid w:val="00075CC8"/>
    <w:rsid w:val="00075F9F"/>
    <w:rsid w:val="00076454"/>
    <w:rsid w:val="000779FF"/>
    <w:rsid w:val="00077DB7"/>
    <w:rsid w:val="00080912"/>
    <w:rsid w:val="00080E73"/>
    <w:rsid w:val="00081868"/>
    <w:rsid w:val="00081E94"/>
    <w:rsid w:val="000823FD"/>
    <w:rsid w:val="00082C87"/>
    <w:rsid w:val="000849F9"/>
    <w:rsid w:val="00084B31"/>
    <w:rsid w:val="000852CC"/>
    <w:rsid w:val="0008534C"/>
    <w:rsid w:val="00085508"/>
    <w:rsid w:val="00086397"/>
    <w:rsid w:val="000865D2"/>
    <w:rsid w:val="00087F43"/>
    <w:rsid w:val="00090D2C"/>
    <w:rsid w:val="0009118B"/>
    <w:rsid w:val="00092403"/>
    <w:rsid w:val="000929D1"/>
    <w:rsid w:val="00093F01"/>
    <w:rsid w:val="000952E1"/>
    <w:rsid w:val="00095FD6"/>
    <w:rsid w:val="000967F5"/>
    <w:rsid w:val="00096E44"/>
    <w:rsid w:val="000A1637"/>
    <w:rsid w:val="000A16C1"/>
    <w:rsid w:val="000A198E"/>
    <w:rsid w:val="000A2052"/>
    <w:rsid w:val="000A2C37"/>
    <w:rsid w:val="000A47E9"/>
    <w:rsid w:val="000A4A59"/>
    <w:rsid w:val="000A7CA4"/>
    <w:rsid w:val="000A7F1C"/>
    <w:rsid w:val="000B0905"/>
    <w:rsid w:val="000B0E18"/>
    <w:rsid w:val="000B132B"/>
    <w:rsid w:val="000B1812"/>
    <w:rsid w:val="000B1F64"/>
    <w:rsid w:val="000B3A4E"/>
    <w:rsid w:val="000B4179"/>
    <w:rsid w:val="000B62EF"/>
    <w:rsid w:val="000B69F8"/>
    <w:rsid w:val="000C0E5F"/>
    <w:rsid w:val="000C0FF2"/>
    <w:rsid w:val="000C10DF"/>
    <w:rsid w:val="000C12E5"/>
    <w:rsid w:val="000C1471"/>
    <w:rsid w:val="000C15D9"/>
    <w:rsid w:val="000C3A5C"/>
    <w:rsid w:val="000C3E97"/>
    <w:rsid w:val="000C4893"/>
    <w:rsid w:val="000C5B96"/>
    <w:rsid w:val="000C5C3A"/>
    <w:rsid w:val="000C5CB4"/>
    <w:rsid w:val="000C5D1B"/>
    <w:rsid w:val="000C6394"/>
    <w:rsid w:val="000C6AA5"/>
    <w:rsid w:val="000C7A36"/>
    <w:rsid w:val="000D2678"/>
    <w:rsid w:val="000D4B68"/>
    <w:rsid w:val="000D58F7"/>
    <w:rsid w:val="000D5C12"/>
    <w:rsid w:val="000D649C"/>
    <w:rsid w:val="000D6A2B"/>
    <w:rsid w:val="000D6CD6"/>
    <w:rsid w:val="000D7DB7"/>
    <w:rsid w:val="000E43BD"/>
    <w:rsid w:val="000E45C0"/>
    <w:rsid w:val="000E47AE"/>
    <w:rsid w:val="000E614D"/>
    <w:rsid w:val="000E6506"/>
    <w:rsid w:val="000E6876"/>
    <w:rsid w:val="000E6DAC"/>
    <w:rsid w:val="000E7989"/>
    <w:rsid w:val="000F0447"/>
    <w:rsid w:val="000F12FD"/>
    <w:rsid w:val="000F1884"/>
    <w:rsid w:val="000F3BC1"/>
    <w:rsid w:val="000F47C2"/>
    <w:rsid w:val="000F5196"/>
    <w:rsid w:val="000F5F96"/>
    <w:rsid w:val="000F6220"/>
    <w:rsid w:val="000F6450"/>
    <w:rsid w:val="000F6453"/>
    <w:rsid w:val="000F79D2"/>
    <w:rsid w:val="001011C9"/>
    <w:rsid w:val="00101C7C"/>
    <w:rsid w:val="001048C9"/>
    <w:rsid w:val="00105318"/>
    <w:rsid w:val="00105825"/>
    <w:rsid w:val="00105BE7"/>
    <w:rsid w:val="001064D9"/>
    <w:rsid w:val="001068C7"/>
    <w:rsid w:val="001100B4"/>
    <w:rsid w:val="00110D50"/>
    <w:rsid w:val="0011127A"/>
    <w:rsid w:val="0011135E"/>
    <w:rsid w:val="00111895"/>
    <w:rsid w:val="0011373D"/>
    <w:rsid w:val="001149D2"/>
    <w:rsid w:val="00115120"/>
    <w:rsid w:val="00116ECA"/>
    <w:rsid w:val="00117797"/>
    <w:rsid w:val="001237C9"/>
    <w:rsid w:val="001254C7"/>
    <w:rsid w:val="001264D0"/>
    <w:rsid w:val="001266B7"/>
    <w:rsid w:val="00126C83"/>
    <w:rsid w:val="00127225"/>
    <w:rsid w:val="0013141F"/>
    <w:rsid w:val="001324B0"/>
    <w:rsid w:val="00132C5D"/>
    <w:rsid w:val="00133010"/>
    <w:rsid w:val="0013375D"/>
    <w:rsid w:val="00133846"/>
    <w:rsid w:val="0013477D"/>
    <w:rsid w:val="00136426"/>
    <w:rsid w:val="0013736C"/>
    <w:rsid w:val="00137EFD"/>
    <w:rsid w:val="00140660"/>
    <w:rsid w:val="00140B1A"/>
    <w:rsid w:val="00142776"/>
    <w:rsid w:val="001435AC"/>
    <w:rsid w:val="001436D2"/>
    <w:rsid w:val="00144D3F"/>
    <w:rsid w:val="00146067"/>
    <w:rsid w:val="00146561"/>
    <w:rsid w:val="00146DA1"/>
    <w:rsid w:val="0015006C"/>
    <w:rsid w:val="00150FD9"/>
    <w:rsid w:val="0015162F"/>
    <w:rsid w:val="00151EE0"/>
    <w:rsid w:val="0015221C"/>
    <w:rsid w:val="00154DD4"/>
    <w:rsid w:val="00155CD4"/>
    <w:rsid w:val="001564EC"/>
    <w:rsid w:val="001569FF"/>
    <w:rsid w:val="0015709F"/>
    <w:rsid w:val="001571BD"/>
    <w:rsid w:val="001575CF"/>
    <w:rsid w:val="00160A70"/>
    <w:rsid w:val="001615E3"/>
    <w:rsid w:val="001616DC"/>
    <w:rsid w:val="001619A9"/>
    <w:rsid w:val="00161E85"/>
    <w:rsid w:val="00163072"/>
    <w:rsid w:val="00163EB2"/>
    <w:rsid w:val="00164338"/>
    <w:rsid w:val="001644A2"/>
    <w:rsid w:val="0016454A"/>
    <w:rsid w:val="00164568"/>
    <w:rsid w:val="00165149"/>
    <w:rsid w:val="00166E47"/>
    <w:rsid w:val="001677C7"/>
    <w:rsid w:val="00167C65"/>
    <w:rsid w:val="00171288"/>
    <w:rsid w:val="001728D0"/>
    <w:rsid w:val="00175423"/>
    <w:rsid w:val="00175559"/>
    <w:rsid w:val="00175CE9"/>
    <w:rsid w:val="0017637B"/>
    <w:rsid w:val="00181174"/>
    <w:rsid w:val="00181FDD"/>
    <w:rsid w:val="00182855"/>
    <w:rsid w:val="0018441E"/>
    <w:rsid w:val="00184AE8"/>
    <w:rsid w:val="00185130"/>
    <w:rsid w:val="00185EAE"/>
    <w:rsid w:val="00187344"/>
    <w:rsid w:val="00187AE9"/>
    <w:rsid w:val="00190452"/>
    <w:rsid w:val="001907EE"/>
    <w:rsid w:val="001912E8"/>
    <w:rsid w:val="00192BB1"/>
    <w:rsid w:val="00194246"/>
    <w:rsid w:val="0019579B"/>
    <w:rsid w:val="0019598A"/>
    <w:rsid w:val="00196096"/>
    <w:rsid w:val="00197497"/>
    <w:rsid w:val="001A17A5"/>
    <w:rsid w:val="001A37DF"/>
    <w:rsid w:val="001A53DB"/>
    <w:rsid w:val="001A684C"/>
    <w:rsid w:val="001A69CF"/>
    <w:rsid w:val="001A6E8C"/>
    <w:rsid w:val="001A755F"/>
    <w:rsid w:val="001A7602"/>
    <w:rsid w:val="001B07EC"/>
    <w:rsid w:val="001B0FAE"/>
    <w:rsid w:val="001B1484"/>
    <w:rsid w:val="001B189B"/>
    <w:rsid w:val="001B2201"/>
    <w:rsid w:val="001B24E5"/>
    <w:rsid w:val="001B26E2"/>
    <w:rsid w:val="001B2DAB"/>
    <w:rsid w:val="001B30D3"/>
    <w:rsid w:val="001B3BC7"/>
    <w:rsid w:val="001B3D6A"/>
    <w:rsid w:val="001B3FBF"/>
    <w:rsid w:val="001B4262"/>
    <w:rsid w:val="001B428F"/>
    <w:rsid w:val="001B4E97"/>
    <w:rsid w:val="001B5882"/>
    <w:rsid w:val="001B6FBF"/>
    <w:rsid w:val="001C1885"/>
    <w:rsid w:val="001C1CBD"/>
    <w:rsid w:val="001C216D"/>
    <w:rsid w:val="001C253F"/>
    <w:rsid w:val="001C57F3"/>
    <w:rsid w:val="001C6218"/>
    <w:rsid w:val="001C637D"/>
    <w:rsid w:val="001C72BF"/>
    <w:rsid w:val="001C76C5"/>
    <w:rsid w:val="001C7B9A"/>
    <w:rsid w:val="001D0CF5"/>
    <w:rsid w:val="001D0FEA"/>
    <w:rsid w:val="001D107B"/>
    <w:rsid w:val="001D10B9"/>
    <w:rsid w:val="001D1B8F"/>
    <w:rsid w:val="001D3185"/>
    <w:rsid w:val="001D3EA8"/>
    <w:rsid w:val="001D5CAE"/>
    <w:rsid w:val="001D5D24"/>
    <w:rsid w:val="001D6070"/>
    <w:rsid w:val="001D79E8"/>
    <w:rsid w:val="001D7E65"/>
    <w:rsid w:val="001E1DF8"/>
    <w:rsid w:val="001E213B"/>
    <w:rsid w:val="001E637C"/>
    <w:rsid w:val="001E6C32"/>
    <w:rsid w:val="001E733F"/>
    <w:rsid w:val="001E799F"/>
    <w:rsid w:val="001F099A"/>
    <w:rsid w:val="001F0A69"/>
    <w:rsid w:val="001F1326"/>
    <w:rsid w:val="001F1715"/>
    <w:rsid w:val="001F26A3"/>
    <w:rsid w:val="001F27F5"/>
    <w:rsid w:val="001F2F6A"/>
    <w:rsid w:val="001F5059"/>
    <w:rsid w:val="001F5CB3"/>
    <w:rsid w:val="001F62D7"/>
    <w:rsid w:val="001F639F"/>
    <w:rsid w:val="001F7A88"/>
    <w:rsid w:val="001F7E5C"/>
    <w:rsid w:val="00201214"/>
    <w:rsid w:val="002033CF"/>
    <w:rsid w:val="00203847"/>
    <w:rsid w:val="0020496D"/>
    <w:rsid w:val="002054E4"/>
    <w:rsid w:val="00205B31"/>
    <w:rsid w:val="00206718"/>
    <w:rsid w:val="0020686E"/>
    <w:rsid w:val="002103B6"/>
    <w:rsid w:val="0021232A"/>
    <w:rsid w:val="00213BA3"/>
    <w:rsid w:val="002157F7"/>
    <w:rsid w:val="00220C79"/>
    <w:rsid w:val="00221D05"/>
    <w:rsid w:val="002232B0"/>
    <w:rsid w:val="00223428"/>
    <w:rsid w:val="002248CF"/>
    <w:rsid w:val="00224963"/>
    <w:rsid w:val="00224C13"/>
    <w:rsid w:val="002254DA"/>
    <w:rsid w:val="002258AE"/>
    <w:rsid w:val="00227751"/>
    <w:rsid w:val="00227D10"/>
    <w:rsid w:val="00230DE2"/>
    <w:rsid w:val="00231AE2"/>
    <w:rsid w:val="00233A3F"/>
    <w:rsid w:val="002346A5"/>
    <w:rsid w:val="00240AAB"/>
    <w:rsid w:val="00242199"/>
    <w:rsid w:val="00243F82"/>
    <w:rsid w:val="0024554C"/>
    <w:rsid w:val="00245DD8"/>
    <w:rsid w:val="00245F5E"/>
    <w:rsid w:val="0025089D"/>
    <w:rsid w:val="0025175C"/>
    <w:rsid w:val="0025176F"/>
    <w:rsid w:val="002518BB"/>
    <w:rsid w:val="00252CCC"/>
    <w:rsid w:val="0025324C"/>
    <w:rsid w:val="00255157"/>
    <w:rsid w:val="00256E1A"/>
    <w:rsid w:val="0025721D"/>
    <w:rsid w:val="002574E7"/>
    <w:rsid w:val="00257C0F"/>
    <w:rsid w:val="0026140B"/>
    <w:rsid w:val="00261550"/>
    <w:rsid w:val="00262D48"/>
    <w:rsid w:val="002648B0"/>
    <w:rsid w:val="00264D54"/>
    <w:rsid w:val="002655B4"/>
    <w:rsid w:val="002658DB"/>
    <w:rsid w:val="00265D82"/>
    <w:rsid w:val="0026696F"/>
    <w:rsid w:val="00266E52"/>
    <w:rsid w:val="002677B9"/>
    <w:rsid w:val="002704B1"/>
    <w:rsid w:val="0027352B"/>
    <w:rsid w:val="0027382B"/>
    <w:rsid w:val="00273FB6"/>
    <w:rsid w:val="00274309"/>
    <w:rsid w:val="00274316"/>
    <w:rsid w:val="00275163"/>
    <w:rsid w:val="002800FA"/>
    <w:rsid w:val="00281082"/>
    <w:rsid w:val="00281F3E"/>
    <w:rsid w:val="002829CC"/>
    <w:rsid w:val="00282E9D"/>
    <w:rsid w:val="002838AB"/>
    <w:rsid w:val="00283BAF"/>
    <w:rsid w:val="00286879"/>
    <w:rsid w:val="0028718C"/>
    <w:rsid w:val="00287194"/>
    <w:rsid w:val="0028775C"/>
    <w:rsid w:val="00291EEE"/>
    <w:rsid w:val="002920A7"/>
    <w:rsid w:val="00292E25"/>
    <w:rsid w:val="0029301A"/>
    <w:rsid w:val="002942F3"/>
    <w:rsid w:val="002945B4"/>
    <w:rsid w:val="002948DA"/>
    <w:rsid w:val="00294C5E"/>
    <w:rsid w:val="00296C46"/>
    <w:rsid w:val="00296DE1"/>
    <w:rsid w:val="00297323"/>
    <w:rsid w:val="0029737B"/>
    <w:rsid w:val="002977D3"/>
    <w:rsid w:val="002A0159"/>
    <w:rsid w:val="002A232F"/>
    <w:rsid w:val="002A2D2C"/>
    <w:rsid w:val="002A3369"/>
    <w:rsid w:val="002A36FE"/>
    <w:rsid w:val="002A45A1"/>
    <w:rsid w:val="002A4A7D"/>
    <w:rsid w:val="002A6634"/>
    <w:rsid w:val="002A7823"/>
    <w:rsid w:val="002B05A7"/>
    <w:rsid w:val="002B07DD"/>
    <w:rsid w:val="002B0FA2"/>
    <w:rsid w:val="002B119E"/>
    <w:rsid w:val="002B347A"/>
    <w:rsid w:val="002B4688"/>
    <w:rsid w:val="002B53C4"/>
    <w:rsid w:val="002B6785"/>
    <w:rsid w:val="002B6AAE"/>
    <w:rsid w:val="002C0562"/>
    <w:rsid w:val="002C2116"/>
    <w:rsid w:val="002C2FD4"/>
    <w:rsid w:val="002C341C"/>
    <w:rsid w:val="002C5B8D"/>
    <w:rsid w:val="002C647C"/>
    <w:rsid w:val="002C7E10"/>
    <w:rsid w:val="002C7F1C"/>
    <w:rsid w:val="002D1848"/>
    <w:rsid w:val="002D1E1A"/>
    <w:rsid w:val="002D2174"/>
    <w:rsid w:val="002D3F8C"/>
    <w:rsid w:val="002D44F8"/>
    <w:rsid w:val="002D4A08"/>
    <w:rsid w:val="002D4FD5"/>
    <w:rsid w:val="002D51CD"/>
    <w:rsid w:val="002D5309"/>
    <w:rsid w:val="002D6028"/>
    <w:rsid w:val="002D7766"/>
    <w:rsid w:val="002E02CE"/>
    <w:rsid w:val="002E0DCD"/>
    <w:rsid w:val="002E1E07"/>
    <w:rsid w:val="002E1E68"/>
    <w:rsid w:val="002E5E2A"/>
    <w:rsid w:val="002E5F04"/>
    <w:rsid w:val="002E7567"/>
    <w:rsid w:val="002E76C6"/>
    <w:rsid w:val="002F2CCE"/>
    <w:rsid w:val="002F3307"/>
    <w:rsid w:val="002F6C41"/>
    <w:rsid w:val="002F705E"/>
    <w:rsid w:val="003007D6"/>
    <w:rsid w:val="003008C4"/>
    <w:rsid w:val="0030130C"/>
    <w:rsid w:val="003018D8"/>
    <w:rsid w:val="0030236D"/>
    <w:rsid w:val="00303265"/>
    <w:rsid w:val="00310D41"/>
    <w:rsid w:val="00310E0C"/>
    <w:rsid w:val="00312787"/>
    <w:rsid w:val="003130DE"/>
    <w:rsid w:val="00314704"/>
    <w:rsid w:val="00314AD0"/>
    <w:rsid w:val="00315472"/>
    <w:rsid w:val="00315A06"/>
    <w:rsid w:val="00316569"/>
    <w:rsid w:val="00316ACE"/>
    <w:rsid w:val="00320969"/>
    <w:rsid w:val="00321259"/>
    <w:rsid w:val="003215D2"/>
    <w:rsid w:val="00323F66"/>
    <w:rsid w:val="003272B7"/>
    <w:rsid w:val="003308B2"/>
    <w:rsid w:val="00332A2A"/>
    <w:rsid w:val="00333A15"/>
    <w:rsid w:val="00334562"/>
    <w:rsid w:val="00336ACF"/>
    <w:rsid w:val="00336C4D"/>
    <w:rsid w:val="0033704E"/>
    <w:rsid w:val="00337B54"/>
    <w:rsid w:val="0034037E"/>
    <w:rsid w:val="0034176A"/>
    <w:rsid w:val="003439CF"/>
    <w:rsid w:val="00344A1A"/>
    <w:rsid w:val="00345FFE"/>
    <w:rsid w:val="00347369"/>
    <w:rsid w:val="00347C18"/>
    <w:rsid w:val="00351B3D"/>
    <w:rsid w:val="003552F5"/>
    <w:rsid w:val="00355485"/>
    <w:rsid w:val="0035567D"/>
    <w:rsid w:val="00355FAB"/>
    <w:rsid w:val="00356579"/>
    <w:rsid w:val="00357494"/>
    <w:rsid w:val="00360921"/>
    <w:rsid w:val="00360CDB"/>
    <w:rsid w:val="0036133E"/>
    <w:rsid w:val="0036206F"/>
    <w:rsid w:val="00363519"/>
    <w:rsid w:val="00365167"/>
    <w:rsid w:val="00365B5D"/>
    <w:rsid w:val="00365B6A"/>
    <w:rsid w:val="00366511"/>
    <w:rsid w:val="003668E5"/>
    <w:rsid w:val="00366F2B"/>
    <w:rsid w:val="003717EE"/>
    <w:rsid w:val="00371A56"/>
    <w:rsid w:val="003734C3"/>
    <w:rsid w:val="003755F8"/>
    <w:rsid w:val="00375977"/>
    <w:rsid w:val="00376812"/>
    <w:rsid w:val="00377637"/>
    <w:rsid w:val="00377AFE"/>
    <w:rsid w:val="003816BF"/>
    <w:rsid w:val="00381AE2"/>
    <w:rsid w:val="0038771F"/>
    <w:rsid w:val="00387BA8"/>
    <w:rsid w:val="00390E7B"/>
    <w:rsid w:val="00390F7C"/>
    <w:rsid w:val="003912DA"/>
    <w:rsid w:val="00392476"/>
    <w:rsid w:val="00393D59"/>
    <w:rsid w:val="003947F0"/>
    <w:rsid w:val="003959D2"/>
    <w:rsid w:val="0039638B"/>
    <w:rsid w:val="003A0521"/>
    <w:rsid w:val="003A06CC"/>
    <w:rsid w:val="003A0A16"/>
    <w:rsid w:val="003A16C3"/>
    <w:rsid w:val="003A18AA"/>
    <w:rsid w:val="003A3C26"/>
    <w:rsid w:val="003A40BA"/>
    <w:rsid w:val="003A475B"/>
    <w:rsid w:val="003A489F"/>
    <w:rsid w:val="003A4AFB"/>
    <w:rsid w:val="003A540C"/>
    <w:rsid w:val="003A5819"/>
    <w:rsid w:val="003A640B"/>
    <w:rsid w:val="003A7D59"/>
    <w:rsid w:val="003A7E8F"/>
    <w:rsid w:val="003A7FC2"/>
    <w:rsid w:val="003B0604"/>
    <w:rsid w:val="003B2CC0"/>
    <w:rsid w:val="003B3B4B"/>
    <w:rsid w:val="003C01C8"/>
    <w:rsid w:val="003C0E49"/>
    <w:rsid w:val="003C10B7"/>
    <w:rsid w:val="003C1C01"/>
    <w:rsid w:val="003C2806"/>
    <w:rsid w:val="003C5226"/>
    <w:rsid w:val="003C586B"/>
    <w:rsid w:val="003C59A9"/>
    <w:rsid w:val="003C68B0"/>
    <w:rsid w:val="003C6F3C"/>
    <w:rsid w:val="003C773F"/>
    <w:rsid w:val="003D0A49"/>
    <w:rsid w:val="003D3037"/>
    <w:rsid w:val="003D532F"/>
    <w:rsid w:val="003D706D"/>
    <w:rsid w:val="003D793F"/>
    <w:rsid w:val="003D7A49"/>
    <w:rsid w:val="003E43F4"/>
    <w:rsid w:val="003E57FA"/>
    <w:rsid w:val="003E5EDD"/>
    <w:rsid w:val="003E6598"/>
    <w:rsid w:val="003E660B"/>
    <w:rsid w:val="003E7651"/>
    <w:rsid w:val="003F00C9"/>
    <w:rsid w:val="003F0347"/>
    <w:rsid w:val="003F0B23"/>
    <w:rsid w:val="003F0E8B"/>
    <w:rsid w:val="003F1368"/>
    <w:rsid w:val="003F2CD9"/>
    <w:rsid w:val="003F4658"/>
    <w:rsid w:val="003F4F4E"/>
    <w:rsid w:val="003F50C5"/>
    <w:rsid w:val="003F76BF"/>
    <w:rsid w:val="003F76F6"/>
    <w:rsid w:val="00400920"/>
    <w:rsid w:val="00403286"/>
    <w:rsid w:val="004045FB"/>
    <w:rsid w:val="00405546"/>
    <w:rsid w:val="00405712"/>
    <w:rsid w:val="00405E94"/>
    <w:rsid w:val="004064A9"/>
    <w:rsid w:val="00407300"/>
    <w:rsid w:val="00407EAA"/>
    <w:rsid w:val="004101CC"/>
    <w:rsid w:val="004107B4"/>
    <w:rsid w:val="00410EE1"/>
    <w:rsid w:val="00411781"/>
    <w:rsid w:val="00411B8D"/>
    <w:rsid w:val="00412377"/>
    <w:rsid w:val="00413AFA"/>
    <w:rsid w:val="0041458D"/>
    <w:rsid w:val="004157ED"/>
    <w:rsid w:val="00415803"/>
    <w:rsid w:val="00415C53"/>
    <w:rsid w:val="00416817"/>
    <w:rsid w:val="004171BF"/>
    <w:rsid w:val="00417734"/>
    <w:rsid w:val="00421F63"/>
    <w:rsid w:val="00422168"/>
    <w:rsid w:val="004221BF"/>
    <w:rsid w:val="0042223F"/>
    <w:rsid w:val="00422CA1"/>
    <w:rsid w:val="004238D8"/>
    <w:rsid w:val="00423DCD"/>
    <w:rsid w:val="004305A3"/>
    <w:rsid w:val="004309A4"/>
    <w:rsid w:val="0043116F"/>
    <w:rsid w:val="00431B5D"/>
    <w:rsid w:val="004329DC"/>
    <w:rsid w:val="00433C13"/>
    <w:rsid w:val="004341AF"/>
    <w:rsid w:val="00434D48"/>
    <w:rsid w:val="00434E3C"/>
    <w:rsid w:val="00435010"/>
    <w:rsid w:val="004364A5"/>
    <w:rsid w:val="00436CDC"/>
    <w:rsid w:val="0044005E"/>
    <w:rsid w:val="00440E79"/>
    <w:rsid w:val="0044170A"/>
    <w:rsid w:val="00441E45"/>
    <w:rsid w:val="00442508"/>
    <w:rsid w:val="00442645"/>
    <w:rsid w:val="00442D1D"/>
    <w:rsid w:val="00445C30"/>
    <w:rsid w:val="0044625C"/>
    <w:rsid w:val="00446312"/>
    <w:rsid w:val="00450B86"/>
    <w:rsid w:val="004510AF"/>
    <w:rsid w:val="00452F2F"/>
    <w:rsid w:val="00453AF2"/>
    <w:rsid w:val="00456C37"/>
    <w:rsid w:val="00457161"/>
    <w:rsid w:val="00457EA1"/>
    <w:rsid w:val="00460740"/>
    <w:rsid w:val="004617A0"/>
    <w:rsid w:val="00461854"/>
    <w:rsid w:val="00461A42"/>
    <w:rsid w:val="00462248"/>
    <w:rsid w:val="0046267C"/>
    <w:rsid w:val="00463848"/>
    <w:rsid w:val="00463D51"/>
    <w:rsid w:val="00465255"/>
    <w:rsid w:val="0046695F"/>
    <w:rsid w:val="00467284"/>
    <w:rsid w:val="00467C5F"/>
    <w:rsid w:val="00470200"/>
    <w:rsid w:val="00470845"/>
    <w:rsid w:val="00471387"/>
    <w:rsid w:val="00472BE9"/>
    <w:rsid w:val="00473632"/>
    <w:rsid w:val="00473D8B"/>
    <w:rsid w:val="00474F4F"/>
    <w:rsid w:val="0047588C"/>
    <w:rsid w:val="004772F7"/>
    <w:rsid w:val="00477F85"/>
    <w:rsid w:val="00480AF5"/>
    <w:rsid w:val="00480F48"/>
    <w:rsid w:val="00481F41"/>
    <w:rsid w:val="00485209"/>
    <w:rsid w:val="004857D5"/>
    <w:rsid w:val="00485B84"/>
    <w:rsid w:val="00486D2D"/>
    <w:rsid w:val="00487777"/>
    <w:rsid w:val="00490DD6"/>
    <w:rsid w:val="00491410"/>
    <w:rsid w:val="00491B25"/>
    <w:rsid w:val="00491F02"/>
    <w:rsid w:val="004937DE"/>
    <w:rsid w:val="00494AA6"/>
    <w:rsid w:val="004954CD"/>
    <w:rsid w:val="0049583A"/>
    <w:rsid w:val="00495AE7"/>
    <w:rsid w:val="004961C6"/>
    <w:rsid w:val="00496E24"/>
    <w:rsid w:val="004A004C"/>
    <w:rsid w:val="004A06D4"/>
    <w:rsid w:val="004A119E"/>
    <w:rsid w:val="004A46EE"/>
    <w:rsid w:val="004A6A63"/>
    <w:rsid w:val="004B02BD"/>
    <w:rsid w:val="004B221F"/>
    <w:rsid w:val="004B3156"/>
    <w:rsid w:val="004B3E24"/>
    <w:rsid w:val="004B53E9"/>
    <w:rsid w:val="004B61AC"/>
    <w:rsid w:val="004B68D8"/>
    <w:rsid w:val="004B7225"/>
    <w:rsid w:val="004C0347"/>
    <w:rsid w:val="004C207A"/>
    <w:rsid w:val="004C3790"/>
    <w:rsid w:val="004C4F65"/>
    <w:rsid w:val="004C59DC"/>
    <w:rsid w:val="004C66A2"/>
    <w:rsid w:val="004C76C9"/>
    <w:rsid w:val="004D0C6A"/>
    <w:rsid w:val="004D0D2E"/>
    <w:rsid w:val="004D13F1"/>
    <w:rsid w:val="004D225F"/>
    <w:rsid w:val="004D359E"/>
    <w:rsid w:val="004D4334"/>
    <w:rsid w:val="004D446C"/>
    <w:rsid w:val="004D4832"/>
    <w:rsid w:val="004D586B"/>
    <w:rsid w:val="004D614A"/>
    <w:rsid w:val="004D70F5"/>
    <w:rsid w:val="004D7F2F"/>
    <w:rsid w:val="004E009C"/>
    <w:rsid w:val="004E0DE1"/>
    <w:rsid w:val="004E127C"/>
    <w:rsid w:val="004E2E94"/>
    <w:rsid w:val="004E353F"/>
    <w:rsid w:val="004E46FE"/>
    <w:rsid w:val="004E4BA9"/>
    <w:rsid w:val="004E5D3D"/>
    <w:rsid w:val="004F0125"/>
    <w:rsid w:val="004F1D53"/>
    <w:rsid w:val="004F42CE"/>
    <w:rsid w:val="004F5BEB"/>
    <w:rsid w:val="004F71FB"/>
    <w:rsid w:val="004F75E4"/>
    <w:rsid w:val="004F780A"/>
    <w:rsid w:val="00500BB6"/>
    <w:rsid w:val="00500D1A"/>
    <w:rsid w:val="0050163E"/>
    <w:rsid w:val="005024A9"/>
    <w:rsid w:val="00503AEF"/>
    <w:rsid w:val="00503BC1"/>
    <w:rsid w:val="00503BCA"/>
    <w:rsid w:val="00503CD3"/>
    <w:rsid w:val="00504AF7"/>
    <w:rsid w:val="0050608B"/>
    <w:rsid w:val="005107D6"/>
    <w:rsid w:val="00511256"/>
    <w:rsid w:val="00511BA2"/>
    <w:rsid w:val="005130C3"/>
    <w:rsid w:val="0051478C"/>
    <w:rsid w:val="00514812"/>
    <w:rsid w:val="00516034"/>
    <w:rsid w:val="00517B77"/>
    <w:rsid w:val="00517C32"/>
    <w:rsid w:val="0052073C"/>
    <w:rsid w:val="0052517B"/>
    <w:rsid w:val="00525437"/>
    <w:rsid w:val="00525E0E"/>
    <w:rsid w:val="00526659"/>
    <w:rsid w:val="00527264"/>
    <w:rsid w:val="0052753D"/>
    <w:rsid w:val="00530281"/>
    <w:rsid w:val="005303F1"/>
    <w:rsid w:val="005313AD"/>
    <w:rsid w:val="00533C35"/>
    <w:rsid w:val="005362DE"/>
    <w:rsid w:val="00536A5F"/>
    <w:rsid w:val="00536F9E"/>
    <w:rsid w:val="00540229"/>
    <w:rsid w:val="00540550"/>
    <w:rsid w:val="00541937"/>
    <w:rsid w:val="0054289B"/>
    <w:rsid w:val="00544EA7"/>
    <w:rsid w:val="005454BD"/>
    <w:rsid w:val="00550DD4"/>
    <w:rsid w:val="00550E30"/>
    <w:rsid w:val="0055123D"/>
    <w:rsid w:val="005515DC"/>
    <w:rsid w:val="00555D47"/>
    <w:rsid w:val="00555F17"/>
    <w:rsid w:val="005567BC"/>
    <w:rsid w:val="00563327"/>
    <w:rsid w:val="005637FA"/>
    <w:rsid w:val="00564297"/>
    <w:rsid w:val="005659EE"/>
    <w:rsid w:val="00565E3D"/>
    <w:rsid w:val="00567E0E"/>
    <w:rsid w:val="00571178"/>
    <w:rsid w:val="005712C6"/>
    <w:rsid w:val="00571FA2"/>
    <w:rsid w:val="00572124"/>
    <w:rsid w:val="005725EB"/>
    <w:rsid w:val="00573313"/>
    <w:rsid w:val="00573AC6"/>
    <w:rsid w:val="00573E14"/>
    <w:rsid w:val="00574DF0"/>
    <w:rsid w:val="00575D16"/>
    <w:rsid w:val="005803A7"/>
    <w:rsid w:val="005817B5"/>
    <w:rsid w:val="00582C58"/>
    <w:rsid w:val="00582F18"/>
    <w:rsid w:val="005834C2"/>
    <w:rsid w:val="00583619"/>
    <w:rsid w:val="00583BFB"/>
    <w:rsid w:val="00585308"/>
    <w:rsid w:val="00586051"/>
    <w:rsid w:val="00586B5B"/>
    <w:rsid w:val="00586DD8"/>
    <w:rsid w:val="005877F7"/>
    <w:rsid w:val="0059036D"/>
    <w:rsid w:val="00592CA0"/>
    <w:rsid w:val="00593D9A"/>
    <w:rsid w:val="00594B84"/>
    <w:rsid w:val="00595E50"/>
    <w:rsid w:val="00596DD5"/>
    <w:rsid w:val="00596F0E"/>
    <w:rsid w:val="005973DD"/>
    <w:rsid w:val="00597BD4"/>
    <w:rsid w:val="005A3875"/>
    <w:rsid w:val="005A46CD"/>
    <w:rsid w:val="005A5DEF"/>
    <w:rsid w:val="005A6FEA"/>
    <w:rsid w:val="005A76EA"/>
    <w:rsid w:val="005A78C1"/>
    <w:rsid w:val="005A7ED2"/>
    <w:rsid w:val="005B1937"/>
    <w:rsid w:val="005B34A0"/>
    <w:rsid w:val="005B35A4"/>
    <w:rsid w:val="005B4205"/>
    <w:rsid w:val="005B55A2"/>
    <w:rsid w:val="005B6114"/>
    <w:rsid w:val="005B75D9"/>
    <w:rsid w:val="005B7969"/>
    <w:rsid w:val="005B7990"/>
    <w:rsid w:val="005C238D"/>
    <w:rsid w:val="005C2721"/>
    <w:rsid w:val="005C4BDD"/>
    <w:rsid w:val="005C59F8"/>
    <w:rsid w:val="005C5E58"/>
    <w:rsid w:val="005C6955"/>
    <w:rsid w:val="005C7863"/>
    <w:rsid w:val="005D0515"/>
    <w:rsid w:val="005D0533"/>
    <w:rsid w:val="005D30CE"/>
    <w:rsid w:val="005D4222"/>
    <w:rsid w:val="005D4D21"/>
    <w:rsid w:val="005D511B"/>
    <w:rsid w:val="005D5902"/>
    <w:rsid w:val="005D5E90"/>
    <w:rsid w:val="005D720D"/>
    <w:rsid w:val="005D72E7"/>
    <w:rsid w:val="005D7E66"/>
    <w:rsid w:val="005E0059"/>
    <w:rsid w:val="005E037C"/>
    <w:rsid w:val="005E090C"/>
    <w:rsid w:val="005E31F5"/>
    <w:rsid w:val="005E46A2"/>
    <w:rsid w:val="005E51AE"/>
    <w:rsid w:val="005E590A"/>
    <w:rsid w:val="005E611A"/>
    <w:rsid w:val="005E702D"/>
    <w:rsid w:val="005E7BA2"/>
    <w:rsid w:val="005E7CD3"/>
    <w:rsid w:val="005F2B28"/>
    <w:rsid w:val="005F2E00"/>
    <w:rsid w:val="005F378B"/>
    <w:rsid w:val="005F46ED"/>
    <w:rsid w:val="005F4E2F"/>
    <w:rsid w:val="005F53FB"/>
    <w:rsid w:val="005F625C"/>
    <w:rsid w:val="005F7339"/>
    <w:rsid w:val="00600C6C"/>
    <w:rsid w:val="00601CB2"/>
    <w:rsid w:val="00603002"/>
    <w:rsid w:val="0060332F"/>
    <w:rsid w:val="006058BF"/>
    <w:rsid w:val="0060779B"/>
    <w:rsid w:val="00610073"/>
    <w:rsid w:val="006117E8"/>
    <w:rsid w:val="00613D7B"/>
    <w:rsid w:val="006146A2"/>
    <w:rsid w:val="006166B3"/>
    <w:rsid w:val="00620BAA"/>
    <w:rsid w:val="00621152"/>
    <w:rsid w:val="0062246F"/>
    <w:rsid w:val="00622E85"/>
    <w:rsid w:val="00623241"/>
    <w:rsid w:val="00624311"/>
    <w:rsid w:val="00626B88"/>
    <w:rsid w:val="00627AD2"/>
    <w:rsid w:val="0063113A"/>
    <w:rsid w:val="0063203C"/>
    <w:rsid w:val="00637423"/>
    <w:rsid w:val="00640A1E"/>
    <w:rsid w:val="00641281"/>
    <w:rsid w:val="0064174E"/>
    <w:rsid w:val="006418CD"/>
    <w:rsid w:val="006426AB"/>
    <w:rsid w:val="00642E45"/>
    <w:rsid w:val="00643E5E"/>
    <w:rsid w:val="006448CE"/>
    <w:rsid w:val="00646060"/>
    <w:rsid w:val="00646725"/>
    <w:rsid w:val="00647088"/>
    <w:rsid w:val="00647127"/>
    <w:rsid w:val="006506F1"/>
    <w:rsid w:val="00650DD0"/>
    <w:rsid w:val="00652AAB"/>
    <w:rsid w:val="0065411C"/>
    <w:rsid w:val="006542FE"/>
    <w:rsid w:val="00655696"/>
    <w:rsid w:val="00655D8B"/>
    <w:rsid w:val="00657524"/>
    <w:rsid w:val="00660777"/>
    <w:rsid w:val="00663275"/>
    <w:rsid w:val="00664356"/>
    <w:rsid w:val="00664EF8"/>
    <w:rsid w:val="006652E2"/>
    <w:rsid w:val="00665766"/>
    <w:rsid w:val="0066650A"/>
    <w:rsid w:val="00666BBF"/>
    <w:rsid w:val="00666F21"/>
    <w:rsid w:val="0066702A"/>
    <w:rsid w:val="00667402"/>
    <w:rsid w:val="00667C79"/>
    <w:rsid w:val="00671AC8"/>
    <w:rsid w:val="00671CEE"/>
    <w:rsid w:val="00674B1A"/>
    <w:rsid w:val="006751A6"/>
    <w:rsid w:val="00676154"/>
    <w:rsid w:val="0068193E"/>
    <w:rsid w:val="00681A94"/>
    <w:rsid w:val="0068219F"/>
    <w:rsid w:val="00685278"/>
    <w:rsid w:val="00686797"/>
    <w:rsid w:val="00686B22"/>
    <w:rsid w:val="00687340"/>
    <w:rsid w:val="00692389"/>
    <w:rsid w:val="00692C32"/>
    <w:rsid w:val="0069390D"/>
    <w:rsid w:val="006940F1"/>
    <w:rsid w:val="00694DF2"/>
    <w:rsid w:val="006951C4"/>
    <w:rsid w:val="006956C1"/>
    <w:rsid w:val="00695CE9"/>
    <w:rsid w:val="006976BB"/>
    <w:rsid w:val="006A1289"/>
    <w:rsid w:val="006A1CF7"/>
    <w:rsid w:val="006A286B"/>
    <w:rsid w:val="006A4FA6"/>
    <w:rsid w:val="006A71E6"/>
    <w:rsid w:val="006A7C00"/>
    <w:rsid w:val="006B2994"/>
    <w:rsid w:val="006B2B14"/>
    <w:rsid w:val="006B4B30"/>
    <w:rsid w:val="006B7B4A"/>
    <w:rsid w:val="006B7E6E"/>
    <w:rsid w:val="006B7E98"/>
    <w:rsid w:val="006C05D5"/>
    <w:rsid w:val="006C158B"/>
    <w:rsid w:val="006C2F02"/>
    <w:rsid w:val="006C5D82"/>
    <w:rsid w:val="006C5E4C"/>
    <w:rsid w:val="006C7C3C"/>
    <w:rsid w:val="006C7C7C"/>
    <w:rsid w:val="006D0C68"/>
    <w:rsid w:val="006D2A86"/>
    <w:rsid w:val="006D3A60"/>
    <w:rsid w:val="006D4BA9"/>
    <w:rsid w:val="006D6E0F"/>
    <w:rsid w:val="006D76ED"/>
    <w:rsid w:val="006E0054"/>
    <w:rsid w:val="006E137D"/>
    <w:rsid w:val="006E1971"/>
    <w:rsid w:val="006E1BA8"/>
    <w:rsid w:val="006E3B2F"/>
    <w:rsid w:val="006E3FD9"/>
    <w:rsid w:val="006E46B3"/>
    <w:rsid w:val="006E50AF"/>
    <w:rsid w:val="006E6673"/>
    <w:rsid w:val="006E6A68"/>
    <w:rsid w:val="006E73C5"/>
    <w:rsid w:val="006E77D7"/>
    <w:rsid w:val="006F02B0"/>
    <w:rsid w:val="006F1FA6"/>
    <w:rsid w:val="006F21AA"/>
    <w:rsid w:val="006F3EF6"/>
    <w:rsid w:val="006F455B"/>
    <w:rsid w:val="006F4DA8"/>
    <w:rsid w:val="006F585F"/>
    <w:rsid w:val="006F672A"/>
    <w:rsid w:val="007010F5"/>
    <w:rsid w:val="00702259"/>
    <w:rsid w:val="007023FB"/>
    <w:rsid w:val="0070346D"/>
    <w:rsid w:val="00703E24"/>
    <w:rsid w:val="00704157"/>
    <w:rsid w:val="007042A2"/>
    <w:rsid w:val="007042A5"/>
    <w:rsid w:val="007043DB"/>
    <w:rsid w:val="00704B98"/>
    <w:rsid w:val="00705F8B"/>
    <w:rsid w:val="0070610C"/>
    <w:rsid w:val="007069FE"/>
    <w:rsid w:val="00706BFD"/>
    <w:rsid w:val="0071266B"/>
    <w:rsid w:val="00712C5F"/>
    <w:rsid w:val="00712D53"/>
    <w:rsid w:val="00713B5E"/>
    <w:rsid w:val="0071414B"/>
    <w:rsid w:val="007142EB"/>
    <w:rsid w:val="00714BD5"/>
    <w:rsid w:val="0071670D"/>
    <w:rsid w:val="007176CC"/>
    <w:rsid w:val="00720001"/>
    <w:rsid w:val="00720452"/>
    <w:rsid w:val="00720679"/>
    <w:rsid w:val="00720DED"/>
    <w:rsid w:val="00721555"/>
    <w:rsid w:val="0072178F"/>
    <w:rsid w:val="0072202D"/>
    <w:rsid w:val="00722B23"/>
    <w:rsid w:val="00723115"/>
    <w:rsid w:val="007240A0"/>
    <w:rsid w:val="00724783"/>
    <w:rsid w:val="0072645B"/>
    <w:rsid w:val="00726C58"/>
    <w:rsid w:val="00727491"/>
    <w:rsid w:val="00727958"/>
    <w:rsid w:val="00731E21"/>
    <w:rsid w:val="00732D1F"/>
    <w:rsid w:val="00733D06"/>
    <w:rsid w:val="00736590"/>
    <w:rsid w:val="00736CA0"/>
    <w:rsid w:val="00740DE2"/>
    <w:rsid w:val="007412D2"/>
    <w:rsid w:val="00742DD1"/>
    <w:rsid w:val="00743674"/>
    <w:rsid w:val="007440FE"/>
    <w:rsid w:val="00744117"/>
    <w:rsid w:val="00744C99"/>
    <w:rsid w:val="00746562"/>
    <w:rsid w:val="00750B48"/>
    <w:rsid w:val="0075111B"/>
    <w:rsid w:val="007527CC"/>
    <w:rsid w:val="00752F14"/>
    <w:rsid w:val="00752F5A"/>
    <w:rsid w:val="007530FE"/>
    <w:rsid w:val="0075356B"/>
    <w:rsid w:val="007538EC"/>
    <w:rsid w:val="0075463A"/>
    <w:rsid w:val="007556FB"/>
    <w:rsid w:val="00760C48"/>
    <w:rsid w:val="00762242"/>
    <w:rsid w:val="007628D0"/>
    <w:rsid w:val="0076665F"/>
    <w:rsid w:val="00766B32"/>
    <w:rsid w:val="00766B80"/>
    <w:rsid w:val="00766CBD"/>
    <w:rsid w:val="00767960"/>
    <w:rsid w:val="007714FA"/>
    <w:rsid w:val="007715DF"/>
    <w:rsid w:val="00771752"/>
    <w:rsid w:val="00771FFA"/>
    <w:rsid w:val="0077314F"/>
    <w:rsid w:val="00773AF3"/>
    <w:rsid w:val="00775441"/>
    <w:rsid w:val="00777210"/>
    <w:rsid w:val="00777EEA"/>
    <w:rsid w:val="00780860"/>
    <w:rsid w:val="0078142F"/>
    <w:rsid w:val="007817FF"/>
    <w:rsid w:val="00781A9E"/>
    <w:rsid w:val="00782DA5"/>
    <w:rsid w:val="00783834"/>
    <w:rsid w:val="0078413A"/>
    <w:rsid w:val="0078497D"/>
    <w:rsid w:val="00785593"/>
    <w:rsid w:val="007861E9"/>
    <w:rsid w:val="00786BD7"/>
    <w:rsid w:val="0079134B"/>
    <w:rsid w:val="007918B3"/>
    <w:rsid w:val="007934E2"/>
    <w:rsid w:val="007946AA"/>
    <w:rsid w:val="0079488B"/>
    <w:rsid w:val="00794F8E"/>
    <w:rsid w:val="0079580B"/>
    <w:rsid w:val="0079611F"/>
    <w:rsid w:val="00796EBC"/>
    <w:rsid w:val="007974B8"/>
    <w:rsid w:val="0079765B"/>
    <w:rsid w:val="007A16E3"/>
    <w:rsid w:val="007A1DB0"/>
    <w:rsid w:val="007A44F5"/>
    <w:rsid w:val="007A4BFB"/>
    <w:rsid w:val="007A523B"/>
    <w:rsid w:val="007A6DCD"/>
    <w:rsid w:val="007A7B28"/>
    <w:rsid w:val="007A7E8B"/>
    <w:rsid w:val="007B22EF"/>
    <w:rsid w:val="007B249E"/>
    <w:rsid w:val="007B2B97"/>
    <w:rsid w:val="007B3872"/>
    <w:rsid w:val="007B549F"/>
    <w:rsid w:val="007B54F6"/>
    <w:rsid w:val="007B5708"/>
    <w:rsid w:val="007B6846"/>
    <w:rsid w:val="007C034B"/>
    <w:rsid w:val="007C2118"/>
    <w:rsid w:val="007C2730"/>
    <w:rsid w:val="007C7C45"/>
    <w:rsid w:val="007D1A90"/>
    <w:rsid w:val="007D3D5F"/>
    <w:rsid w:val="007D4C31"/>
    <w:rsid w:val="007D5BAF"/>
    <w:rsid w:val="007D656C"/>
    <w:rsid w:val="007D68B9"/>
    <w:rsid w:val="007D6A01"/>
    <w:rsid w:val="007D7DB7"/>
    <w:rsid w:val="007E01B6"/>
    <w:rsid w:val="007E0731"/>
    <w:rsid w:val="007E16F1"/>
    <w:rsid w:val="007E3393"/>
    <w:rsid w:val="007E3953"/>
    <w:rsid w:val="007E3F5A"/>
    <w:rsid w:val="007E4766"/>
    <w:rsid w:val="007E4C66"/>
    <w:rsid w:val="007E7C21"/>
    <w:rsid w:val="007E7CEF"/>
    <w:rsid w:val="007F0B7D"/>
    <w:rsid w:val="007F197A"/>
    <w:rsid w:val="007F239F"/>
    <w:rsid w:val="007F26B5"/>
    <w:rsid w:val="007F39C9"/>
    <w:rsid w:val="007F3EFB"/>
    <w:rsid w:val="007F4950"/>
    <w:rsid w:val="007F56D7"/>
    <w:rsid w:val="007F6038"/>
    <w:rsid w:val="00800C02"/>
    <w:rsid w:val="00800C34"/>
    <w:rsid w:val="008030B9"/>
    <w:rsid w:val="00803AC2"/>
    <w:rsid w:val="00804971"/>
    <w:rsid w:val="008057F6"/>
    <w:rsid w:val="00811AEB"/>
    <w:rsid w:val="00812F88"/>
    <w:rsid w:val="008131A8"/>
    <w:rsid w:val="008148CD"/>
    <w:rsid w:val="00814BE9"/>
    <w:rsid w:val="00816A22"/>
    <w:rsid w:val="00817862"/>
    <w:rsid w:val="008205FC"/>
    <w:rsid w:val="00821DD5"/>
    <w:rsid w:val="008224F5"/>
    <w:rsid w:val="008225FD"/>
    <w:rsid w:val="0082389E"/>
    <w:rsid w:val="00823C11"/>
    <w:rsid w:val="008241B6"/>
    <w:rsid w:val="00824861"/>
    <w:rsid w:val="008253BE"/>
    <w:rsid w:val="0082544B"/>
    <w:rsid w:val="00826254"/>
    <w:rsid w:val="00831CE7"/>
    <w:rsid w:val="00833021"/>
    <w:rsid w:val="00836388"/>
    <w:rsid w:val="008379A1"/>
    <w:rsid w:val="00837B8E"/>
    <w:rsid w:val="008404F2"/>
    <w:rsid w:val="00841ACE"/>
    <w:rsid w:val="00844420"/>
    <w:rsid w:val="00844977"/>
    <w:rsid w:val="00845DD0"/>
    <w:rsid w:val="00851D0C"/>
    <w:rsid w:val="00852790"/>
    <w:rsid w:val="00852DE6"/>
    <w:rsid w:val="008544C2"/>
    <w:rsid w:val="008557DB"/>
    <w:rsid w:val="00855FAD"/>
    <w:rsid w:val="008573BD"/>
    <w:rsid w:val="0086067B"/>
    <w:rsid w:val="0086101D"/>
    <w:rsid w:val="00861331"/>
    <w:rsid w:val="008642E5"/>
    <w:rsid w:val="00864513"/>
    <w:rsid w:val="0086477E"/>
    <w:rsid w:val="0086634A"/>
    <w:rsid w:val="00866754"/>
    <w:rsid w:val="00866AC2"/>
    <w:rsid w:val="008711A3"/>
    <w:rsid w:val="00872105"/>
    <w:rsid w:val="00872700"/>
    <w:rsid w:val="00873005"/>
    <w:rsid w:val="00873D03"/>
    <w:rsid w:val="0087486F"/>
    <w:rsid w:val="008755CA"/>
    <w:rsid w:val="00875A9E"/>
    <w:rsid w:val="00875C16"/>
    <w:rsid w:val="00875FA0"/>
    <w:rsid w:val="008760C5"/>
    <w:rsid w:val="008767CD"/>
    <w:rsid w:val="00877134"/>
    <w:rsid w:val="008774B2"/>
    <w:rsid w:val="00880463"/>
    <w:rsid w:val="008805E9"/>
    <w:rsid w:val="00881EAD"/>
    <w:rsid w:val="008820FD"/>
    <w:rsid w:val="00882402"/>
    <w:rsid w:val="00882A54"/>
    <w:rsid w:val="00883B3D"/>
    <w:rsid w:val="00883D32"/>
    <w:rsid w:val="00883E68"/>
    <w:rsid w:val="00886348"/>
    <w:rsid w:val="00887C06"/>
    <w:rsid w:val="00890268"/>
    <w:rsid w:val="008905CC"/>
    <w:rsid w:val="00890806"/>
    <w:rsid w:val="008908DA"/>
    <w:rsid w:val="00891BFE"/>
    <w:rsid w:val="008926A7"/>
    <w:rsid w:val="0089360D"/>
    <w:rsid w:val="00893EB4"/>
    <w:rsid w:val="00894D54"/>
    <w:rsid w:val="00894F5A"/>
    <w:rsid w:val="008966DD"/>
    <w:rsid w:val="008A0218"/>
    <w:rsid w:val="008A11D1"/>
    <w:rsid w:val="008A22DA"/>
    <w:rsid w:val="008A4018"/>
    <w:rsid w:val="008A4D8B"/>
    <w:rsid w:val="008A55BE"/>
    <w:rsid w:val="008A56F5"/>
    <w:rsid w:val="008A6F22"/>
    <w:rsid w:val="008A6FBF"/>
    <w:rsid w:val="008A7157"/>
    <w:rsid w:val="008A723C"/>
    <w:rsid w:val="008A7B2F"/>
    <w:rsid w:val="008B071F"/>
    <w:rsid w:val="008B17C9"/>
    <w:rsid w:val="008B2845"/>
    <w:rsid w:val="008B3AAA"/>
    <w:rsid w:val="008B5089"/>
    <w:rsid w:val="008B585E"/>
    <w:rsid w:val="008B7DE3"/>
    <w:rsid w:val="008C08E1"/>
    <w:rsid w:val="008C0EE3"/>
    <w:rsid w:val="008C13AC"/>
    <w:rsid w:val="008C1871"/>
    <w:rsid w:val="008C2740"/>
    <w:rsid w:val="008C2B07"/>
    <w:rsid w:val="008C352E"/>
    <w:rsid w:val="008C5355"/>
    <w:rsid w:val="008C67F7"/>
    <w:rsid w:val="008C7218"/>
    <w:rsid w:val="008C7B1F"/>
    <w:rsid w:val="008D1024"/>
    <w:rsid w:val="008D1372"/>
    <w:rsid w:val="008D141A"/>
    <w:rsid w:val="008D1AFC"/>
    <w:rsid w:val="008D1EB2"/>
    <w:rsid w:val="008D2592"/>
    <w:rsid w:val="008D3320"/>
    <w:rsid w:val="008D3380"/>
    <w:rsid w:val="008D391F"/>
    <w:rsid w:val="008D3A7A"/>
    <w:rsid w:val="008D4C6C"/>
    <w:rsid w:val="008D6531"/>
    <w:rsid w:val="008E1217"/>
    <w:rsid w:val="008E150A"/>
    <w:rsid w:val="008E362E"/>
    <w:rsid w:val="008E400E"/>
    <w:rsid w:val="008E7108"/>
    <w:rsid w:val="008F0002"/>
    <w:rsid w:val="008F0DA7"/>
    <w:rsid w:val="008F21E3"/>
    <w:rsid w:val="008F22F1"/>
    <w:rsid w:val="008F2574"/>
    <w:rsid w:val="008F4101"/>
    <w:rsid w:val="008F49D7"/>
    <w:rsid w:val="008F4AF1"/>
    <w:rsid w:val="008F66B5"/>
    <w:rsid w:val="008F6DC8"/>
    <w:rsid w:val="008F7647"/>
    <w:rsid w:val="008F779A"/>
    <w:rsid w:val="00900D0A"/>
    <w:rsid w:val="00901A38"/>
    <w:rsid w:val="00903AE9"/>
    <w:rsid w:val="00904508"/>
    <w:rsid w:val="00904863"/>
    <w:rsid w:val="00910263"/>
    <w:rsid w:val="00910465"/>
    <w:rsid w:val="00911843"/>
    <w:rsid w:val="0091296F"/>
    <w:rsid w:val="00913BF5"/>
    <w:rsid w:val="0091428F"/>
    <w:rsid w:val="00914C9C"/>
    <w:rsid w:val="00915707"/>
    <w:rsid w:val="00915994"/>
    <w:rsid w:val="00916971"/>
    <w:rsid w:val="009172C0"/>
    <w:rsid w:val="00917507"/>
    <w:rsid w:val="00921813"/>
    <w:rsid w:val="009229D4"/>
    <w:rsid w:val="009234AA"/>
    <w:rsid w:val="00923628"/>
    <w:rsid w:val="00923B09"/>
    <w:rsid w:val="009256E9"/>
    <w:rsid w:val="00930FCF"/>
    <w:rsid w:val="00932D86"/>
    <w:rsid w:val="0093461B"/>
    <w:rsid w:val="00935AC6"/>
    <w:rsid w:val="00935F23"/>
    <w:rsid w:val="00937045"/>
    <w:rsid w:val="0093719D"/>
    <w:rsid w:val="00941028"/>
    <w:rsid w:val="00941435"/>
    <w:rsid w:val="009421E0"/>
    <w:rsid w:val="0094256E"/>
    <w:rsid w:val="0094266B"/>
    <w:rsid w:val="00943EB6"/>
    <w:rsid w:val="00944886"/>
    <w:rsid w:val="00945D48"/>
    <w:rsid w:val="009467BF"/>
    <w:rsid w:val="00950929"/>
    <w:rsid w:val="00957E9A"/>
    <w:rsid w:val="00960399"/>
    <w:rsid w:val="009605C4"/>
    <w:rsid w:val="0096127C"/>
    <w:rsid w:val="00961E60"/>
    <w:rsid w:val="00962B86"/>
    <w:rsid w:val="0096421B"/>
    <w:rsid w:val="00965105"/>
    <w:rsid w:val="0096515E"/>
    <w:rsid w:val="00965FD3"/>
    <w:rsid w:val="009678CB"/>
    <w:rsid w:val="00967AB3"/>
    <w:rsid w:val="00967C15"/>
    <w:rsid w:val="00967CCB"/>
    <w:rsid w:val="009707C8"/>
    <w:rsid w:val="00971377"/>
    <w:rsid w:val="00974EEA"/>
    <w:rsid w:val="009750A7"/>
    <w:rsid w:val="00976B7E"/>
    <w:rsid w:val="00977361"/>
    <w:rsid w:val="00980684"/>
    <w:rsid w:val="00981917"/>
    <w:rsid w:val="0098268F"/>
    <w:rsid w:val="0098273E"/>
    <w:rsid w:val="0098282C"/>
    <w:rsid w:val="00983922"/>
    <w:rsid w:val="009842A6"/>
    <w:rsid w:val="00984E1D"/>
    <w:rsid w:val="0098752F"/>
    <w:rsid w:val="0098795E"/>
    <w:rsid w:val="00987CD3"/>
    <w:rsid w:val="009925C6"/>
    <w:rsid w:val="0099275C"/>
    <w:rsid w:val="009942C5"/>
    <w:rsid w:val="00994E34"/>
    <w:rsid w:val="00995179"/>
    <w:rsid w:val="00995420"/>
    <w:rsid w:val="009954E1"/>
    <w:rsid w:val="00995720"/>
    <w:rsid w:val="00996335"/>
    <w:rsid w:val="00996710"/>
    <w:rsid w:val="009975F8"/>
    <w:rsid w:val="009A0249"/>
    <w:rsid w:val="009A0528"/>
    <w:rsid w:val="009A0F3E"/>
    <w:rsid w:val="009A23B6"/>
    <w:rsid w:val="009A451C"/>
    <w:rsid w:val="009A4960"/>
    <w:rsid w:val="009A4B80"/>
    <w:rsid w:val="009A546F"/>
    <w:rsid w:val="009A5583"/>
    <w:rsid w:val="009A5BED"/>
    <w:rsid w:val="009A6710"/>
    <w:rsid w:val="009A754D"/>
    <w:rsid w:val="009B1E72"/>
    <w:rsid w:val="009B2CAB"/>
    <w:rsid w:val="009B3578"/>
    <w:rsid w:val="009B7A58"/>
    <w:rsid w:val="009C162E"/>
    <w:rsid w:val="009C4697"/>
    <w:rsid w:val="009C5E13"/>
    <w:rsid w:val="009C7F04"/>
    <w:rsid w:val="009C7F6D"/>
    <w:rsid w:val="009D0899"/>
    <w:rsid w:val="009D0918"/>
    <w:rsid w:val="009D204D"/>
    <w:rsid w:val="009D3B31"/>
    <w:rsid w:val="009D61F6"/>
    <w:rsid w:val="009D6761"/>
    <w:rsid w:val="009D7316"/>
    <w:rsid w:val="009D768F"/>
    <w:rsid w:val="009D7CEB"/>
    <w:rsid w:val="009E017A"/>
    <w:rsid w:val="009E0BB2"/>
    <w:rsid w:val="009E1695"/>
    <w:rsid w:val="009E2B50"/>
    <w:rsid w:val="009E49C3"/>
    <w:rsid w:val="009E5B68"/>
    <w:rsid w:val="009E6553"/>
    <w:rsid w:val="009E66BD"/>
    <w:rsid w:val="009E7529"/>
    <w:rsid w:val="009F005E"/>
    <w:rsid w:val="009F10AE"/>
    <w:rsid w:val="009F26F3"/>
    <w:rsid w:val="009F2F79"/>
    <w:rsid w:val="009F48B4"/>
    <w:rsid w:val="009F4A69"/>
    <w:rsid w:val="009F4C98"/>
    <w:rsid w:val="009F73BE"/>
    <w:rsid w:val="00A00C7C"/>
    <w:rsid w:val="00A03C75"/>
    <w:rsid w:val="00A04702"/>
    <w:rsid w:val="00A05B2D"/>
    <w:rsid w:val="00A07FC9"/>
    <w:rsid w:val="00A10181"/>
    <w:rsid w:val="00A10F9C"/>
    <w:rsid w:val="00A11C6F"/>
    <w:rsid w:val="00A13171"/>
    <w:rsid w:val="00A14530"/>
    <w:rsid w:val="00A14CC8"/>
    <w:rsid w:val="00A15192"/>
    <w:rsid w:val="00A171BD"/>
    <w:rsid w:val="00A2041C"/>
    <w:rsid w:val="00A2044C"/>
    <w:rsid w:val="00A206DE"/>
    <w:rsid w:val="00A2208B"/>
    <w:rsid w:val="00A22139"/>
    <w:rsid w:val="00A235FF"/>
    <w:rsid w:val="00A23DAD"/>
    <w:rsid w:val="00A2414A"/>
    <w:rsid w:val="00A26936"/>
    <w:rsid w:val="00A27014"/>
    <w:rsid w:val="00A27A7E"/>
    <w:rsid w:val="00A27B14"/>
    <w:rsid w:val="00A27CA4"/>
    <w:rsid w:val="00A27E55"/>
    <w:rsid w:val="00A27E67"/>
    <w:rsid w:val="00A30642"/>
    <w:rsid w:val="00A318D9"/>
    <w:rsid w:val="00A320A7"/>
    <w:rsid w:val="00A32249"/>
    <w:rsid w:val="00A323C7"/>
    <w:rsid w:val="00A33F4B"/>
    <w:rsid w:val="00A40731"/>
    <w:rsid w:val="00A40B11"/>
    <w:rsid w:val="00A40DA7"/>
    <w:rsid w:val="00A4204C"/>
    <w:rsid w:val="00A42DDC"/>
    <w:rsid w:val="00A43C32"/>
    <w:rsid w:val="00A44BCA"/>
    <w:rsid w:val="00A4581C"/>
    <w:rsid w:val="00A462C5"/>
    <w:rsid w:val="00A50DE3"/>
    <w:rsid w:val="00A51F12"/>
    <w:rsid w:val="00A5270C"/>
    <w:rsid w:val="00A528D8"/>
    <w:rsid w:val="00A5300B"/>
    <w:rsid w:val="00A539FD"/>
    <w:rsid w:val="00A543BF"/>
    <w:rsid w:val="00A54695"/>
    <w:rsid w:val="00A5617A"/>
    <w:rsid w:val="00A56E2B"/>
    <w:rsid w:val="00A57636"/>
    <w:rsid w:val="00A57A0E"/>
    <w:rsid w:val="00A60AB1"/>
    <w:rsid w:val="00A60F61"/>
    <w:rsid w:val="00A627BA"/>
    <w:rsid w:val="00A64043"/>
    <w:rsid w:val="00A64BD9"/>
    <w:rsid w:val="00A64FC9"/>
    <w:rsid w:val="00A658E0"/>
    <w:rsid w:val="00A65DC9"/>
    <w:rsid w:val="00A6672D"/>
    <w:rsid w:val="00A704B0"/>
    <w:rsid w:val="00A706BD"/>
    <w:rsid w:val="00A70936"/>
    <w:rsid w:val="00A722BA"/>
    <w:rsid w:val="00A73ADE"/>
    <w:rsid w:val="00A7406A"/>
    <w:rsid w:val="00A76023"/>
    <w:rsid w:val="00A825FD"/>
    <w:rsid w:val="00A82983"/>
    <w:rsid w:val="00A82F95"/>
    <w:rsid w:val="00A83467"/>
    <w:rsid w:val="00A84555"/>
    <w:rsid w:val="00A847BF"/>
    <w:rsid w:val="00A84EDE"/>
    <w:rsid w:val="00A854D5"/>
    <w:rsid w:val="00A86A4A"/>
    <w:rsid w:val="00A9143E"/>
    <w:rsid w:val="00A9249A"/>
    <w:rsid w:val="00A92AE1"/>
    <w:rsid w:val="00A934D5"/>
    <w:rsid w:val="00A9420B"/>
    <w:rsid w:val="00A94D9E"/>
    <w:rsid w:val="00A960AF"/>
    <w:rsid w:val="00A9693E"/>
    <w:rsid w:val="00A97525"/>
    <w:rsid w:val="00AA079A"/>
    <w:rsid w:val="00AA24DF"/>
    <w:rsid w:val="00AA3747"/>
    <w:rsid w:val="00AA3B4F"/>
    <w:rsid w:val="00AA442C"/>
    <w:rsid w:val="00AA49C3"/>
    <w:rsid w:val="00AA4DA3"/>
    <w:rsid w:val="00AA4F9F"/>
    <w:rsid w:val="00AA5C6A"/>
    <w:rsid w:val="00AA6979"/>
    <w:rsid w:val="00AA6A76"/>
    <w:rsid w:val="00AB081E"/>
    <w:rsid w:val="00AB20CF"/>
    <w:rsid w:val="00AB384F"/>
    <w:rsid w:val="00AB39E2"/>
    <w:rsid w:val="00AB5256"/>
    <w:rsid w:val="00AB545A"/>
    <w:rsid w:val="00AB5858"/>
    <w:rsid w:val="00AB621D"/>
    <w:rsid w:val="00AB6241"/>
    <w:rsid w:val="00AB6D0F"/>
    <w:rsid w:val="00AC12CD"/>
    <w:rsid w:val="00AC1DA4"/>
    <w:rsid w:val="00AC34CB"/>
    <w:rsid w:val="00AC3889"/>
    <w:rsid w:val="00AC73FA"/>
    <w:rsid w:val="00AC7667"/>
    <w:rsid w:val="00AD2531"/>
    <w:rsid w:val="00AD2FE4"/>
    <w:rsid w:val="00AD4809"/>
    <w:rsid w:val="00AD4FDE"/>
    <w:rsid w:val="00AD5126"/>
    <w:rsid w:val="00AD5D2D"/>
    <w:rsid w:val="00AD6B68"/>
    <w:rsid w:val="00AD6CAD"/>
    <w:rsid w:val="00AE158A"/>
    <w:rsid w:val="00AE21F2"/>
    <w:rsid w:val="00AE21F6"/>
    <w:rsid w:val="00AE2794"/>
    <w:rsid w:val="00AE32F0"/>
    <w:rsid w:val="00AE4476"/>
    <w:rsid w:val="00AE6789"/>
    <w:rsid w:val="00AF01AD"/>
    <w:rsid w:val="00AF3409"/>
    <w:rsid w:val="00AF4009"/>
    <w:rsid w:val="00AF46B7"/>
    <w:rsid w:val="00AF5B60"/>
    <w:rsid w:val="00AF62BE"/>
    <w:rsid w:val="00AF75E1"/>
    <w:rsid w:val="00AF79E3"/>
    <w:rsid w:val="00B0067E"/>
    <w:rsid w:val="00B02860"/>
    <w:rsid w:val="00B02E84"/>
    <w:rsid w:val="00B02F6F"/>
    <w:rsid w:val="00B04216"/>
    <w:rsid w:val="00B04863"/>
    <w:rsid w:val="00B05CD9"/>
    <w:rsid w:val="00B05F2B"/>
    <w:rsid w:val="00B06136"/>
    <w:rsid w:val="00B069BE"/>
    <w:rsid w:val="00B07ED3"/>
    <w:rsid w:val="00B10A15"/>
    <w:rsid w:val="00B12859"/>
    <w:rsid w:val="00B12F85"/>
    <w:rsid w:val="00B16A48"/>
    <w:rsid w:val="00B2245B"/>
    <w:rsid w:val="00B22C0C"/>
    <w:rsid w:val="00B235B2"/>
    <w:rsid w:val="00B25279"/>
    <w:rsid w:val="00B25ABA"/>
    <w:rsid w:val="00B2673A"/>
    <w:rsid w:val="00B26973"/>
    <w:rsid w:val="00B275DF"/>
    <w:rsid w:val="00B27668"/>
    <w:rsid w:val="00B277C6"/>
    <w:rsid w:val="00B27DDD"/>
    <w:rsid w:val="00B3126F"/>
    <w:rsid w:val="00B33C5E"/>
    <w:rsid w:val="00B36171"/>
    <w:rsid w:val="00B366B2"/>
    <w:rsid w:val="00B37A6F"/>
    <w:rsid w:val="00B40248"/>
    <w:rsid w:val="00B4028A"/>
    <w:rsid w:val="00B403C3"/>
    <w:rsid w:val="00B404C7"/>
    <w:rsid w:val="00B40F9D"/>
    <w:rsid w:val="00B41974"/>
    <w:rsid w:val="00B41B14"/>
    <w:rsid w:val="00B42797"/>
    <w:rsid w:val="00B444F4"/>
    <w:rsid w:val="00B453BD"/>
    <w:rsid w:val="00B47152"/>
    <w:rsid w:val="00B52A91"/>
    <w:rsid w:val="00B52B03"/>
    <w:rsid w:val="00B52F93"/>
    <w:rsid w:val="00B53DEC"/>
    <w:rsid w:val="00B53EF8"/>
    <w:rsid w:val="00B54777"/>
    <w:rsid w:val="00B54F85"/>
    <w:rsid w:val="00B62020"/>
    <w:rsid w:val="00B6206D"/>
    <w:rsid w:val="00B63208"/>
    <w:rsid w:val="00B63649"/>
    <w:rsid w:val="00B63E4D"/>
    <w:rsid w:val="00B64615"/>
    <w:rsid w:val="00B66A79"/>
    <w:rsid w:val="00B70891"/>
    <w:rsid w:val="00B708EE"/>
    <w:rsid w:val="00B732BE"/>
    <w:rsid w:val="00B7389E"/>
    <w:rsid w:val="00B73A55"/>
    <w:rsid w:val="00B743C2"/>
    <w:rsid w:val="00B74779"/>
    <w:rsid w:val="00B74A9F"/>
    <w:rsid w:val="00B74D9F"/>
    <w:rsid w:val="00B75C5D"/>
    <w:rsid w:val="00B75C72"/>
    <w:rsid w:val="00B76325"/>
    <w:rsid w:val="00B7796C"/>
    <w:rsid w:val="00B81573"/>
    <w:rsid w:val="00B82767"/>
    <w:rsid w:val="00B83376"/>
    <w:rsid w:val="00B83403"/>
    <w:rsid w:val="00B83BD0"/>
    <w:rsid w:val="00B8435F"/>
    <w:rsid w:val="00B85025"/>
    <w:rsid w:val="00B85094"/>
    <w:rsid w:val="00B853F4"/>
    <w:rsid w:val="00B85934"/>
    <w:rsid w:val="00B85D09"/>
    <w:rsid w:val="00B8723A"/>
    <w:rsid w:val="00B90115"/>
    <w:rsid w:val="00B905D6"/>
    <w:rsid w:val="00B90A39"/>
    <w:rsid w:val="00B91C23"/>
    <w:rsid w:val="00B929D4"/>
    <w:rsid w:val="00B92C27"/>
    <w:rsid w:val="00B93FCD"/>
    <w:rsid w:val="00B945E8"/>
    <w:rsid w:val="00B94C4D"/>
    <w:rsid w:val="00B96C05"/>
    <w:rsid w:val="00B96F9F"/>
    <w:rsid w:val="00BA5B77"/>
    <w:rsid w:val="00BA70DD"/>
    <w:rsid w:val="00BA79F5"/>
    <w:rsid w:val="00BB0C69"/>
    <w:rsid w:val="00BB28E1"/>
    <w:rsid w:val="00BB32DB"/>
    <w:rsid w:val="00BB3A37"/>
    <w:rsid w:val="00BB45E8"/>
    <w:rsid w:val="00BB6181"/>
    <w:rsid w:val="00BB6B8B"/>
    <w:rsid w:val="00BB6E51"/>
    <w:rsid w:val="00BB7D7B"/>
    <w:rsid w:val="00BC0267"/>
    <w:rsid w:val="00BC02D6"/>
    <w:rsid w:val="00BC0730"/>
    <w:rsid w:val="00BC1340"/>
    <w:rsid w:val="00BC199B"/>
    <w:rsid w:val="00BC2D0D"/>
    <w:rsid w:val="00BC4533"/>
    <w:rsid w:val="00BC45D5"/>
    <w:rsid w:val="00BC54DE"/>
    <w:rsid w:val="00BC5B79"/>
    <w:rsid w:val="00BC6ACB"/>
    <w:rsid w:val="00BC7141"/>
    <w:rsid w:val="00BC7236"/>
    <w:rsid w:val="00BC79A8"/>
    <w:rsid w:val="00BD079E"/>
    <w:rsid w:val="00BD0FC5"/>
    <w:rsid w:val="00BD1AFA"/>
    <w:rsid w:val="00BD28D2"/>
    <w:rsid w:val="00BD40E4"/>
    <w:rsid w:val="00BD508B"/>
    <w:rsid w:val="00BD6D75"/>
    <w:rsid w:val="00BD7050"/>
    <w:rsid w:val="00BD70CD"/>
    <w:rsid w:val="00BD721C"/>
    <w:rsid w:val="00BE317B"/>
    <w:rsid w:val="00BE3184"/>
    <w:rsid w:val="00BE3EBE"/>
    <w:rsid w:val="00BE6844"/>
    <w:rsid w:val="00BE68C5"/>
    <w:rsid w:val="00BE6B14"/>
    <w:rsid w:val="00BE7FEF"/>
    <w:rsid w:val="00BF0198"/>
    <w:rsid w:val="00BF0EB0"/>
    <w:rsid w:val="00BF0F9D"/>
    <w:rsid w:val="00BF16C9"/>
    <w:rsid w:val="00BF2428"/>
    <w:rsid w:val="00BF2D6A"/>
    <w:rsid w:val="00BF31BE"/>
    <w:rsid w:val="00BF459F"/>
    <w:rsid w:val="00BF51BF"/>
    <w:rsid w:val="00BF691E"/>
    <w:rsid w:val="00BF7ABF"/>
    <w:rsid w:val="00C0092F"/>
    <w:rsid w:val="00C0100A"/>
    <w:rsid w:val="00C015DE"/>
    <w:rsid w:val="00C02440"/>
    <w:rsid w:val="00C02E01"/>
    <w:rsid w:val="00C02EB0"/>
    <w:rsid w:val="00C03AFB"/>
    <w:rsid w:val="00C04CAA"/>
    <w:rsid w:val="00C06597"/>
    <w:rsid w:val="00C06E77"/>
    <w:rsid w:val="00C06F3D"/>
    <w:rsid w:val="00C072A5"/>
    <w:rsid w:val="00C07466"/>
    <w:rsid w:val="00C10009"/>
    <w:rsid w:val="00C101A8"/>
    <w:rsid w:val="00C114BE"/>
    <w:rsid w:val="00C115D7"/>
    <w:rsid w:val="00C11F09"/>
    <w:rsid w:val="00C128B3"/>
    <w:rsid w:val="00C137F3"/>
    <w:rsid w:val="00C140C2"/>
    <w:rsid w:val="00C14B3B"/>
    <w:rsid w:val="00C155F8"/>
    <w:rsid w:val="00C16174"/>
    <w:rsid w:val="00C17730"/>
    <w:rsid w:val="00C2027C"/>
    <w:rsid w:val="00C20AAD"/>
    <w:rsid w:val="00C21F44"/>
    <w:rsid w:val="00C22D32"/>
    <w:rsid w:val="00C25103"/>
    <w:rsid w:val="00C25835"/>
    <w:rsid w:val="00C2633F"/>
    <w:rsid w:val="00C329AA"/>
    <w:rsid w:val="00C331FA"/>
    <w:rsid w:val="00C342F0"/>
    <w:rsid w:val="00C36BF3"/>
    <w:rsid w:val="00C41A67"/>
    <w:rsid w:val="00C42A14"/>
    <w:rsid w:val="00C440E1"/>
    <w:rsid w:val="00C44EAD"/>
    <w:rsid w:val="00C44EB8"/>
    <w:rsid w:val="00C453E4"/>
    <w:rsid w:val="00C45BE7"/>
    <w:rsid w:val="00C45E2F"/>
    <w:rsid w:val="00C46C96"/>
    <w:rsid w:val="00C477B5"/>
    <w:rsid w:val="00C47BA1"/>
    <w:rsid w:val="00C47EA6"/>
    <w:rsid w:val="00C510DE"/>
    <w:rsid w:val="00C511D6"/>
    <w:rsid w:val="00C521E6"/>
    <w:rsid w:val="00C5275F"/>
    <w:rsid w:val="00C548BB"/>
    <w:rsid w:val="00C56348"/>
    <w:rsid w:val="00C5701A"/>
    <w:rsid w:val="00C609F7"/>
    <w:rsid w:val="00C64106"/>
    <w:rsid w:val="00C6613C"/>
    <w:rsid w:val="00C718B2"/>
    <w:rsid w:val="00C7255A"/>
    <w:rsid w:val="00C73E90"/>
    <w:rsid w:val="00C77C25"/>
    <w:rsid w:val="00C77DFA"/>
    <w:rsid w:val="00C77FB2"/>
    <w:rsid w:val="00C8061D"/>
    <w:rsid w:val="00C81A0C"/>
    <w:rsid w:val="00C85B5C"/>
    <w:rsid w:val="00C90F1B"/>
    <w:rsid w:val="00C92B0F"/>
    <w:rsid w:val="00C947C8"/>
    <w:rsid w:val="00C94F7E"/>
    <w:rsid w:val="00C95600"/>
    <w:rsid w:val="00C95A14"/>
    <w:rsid w:val="00C96024"/>
    <w:rsid w:val="00C9667D"/>
    <w:rsid w:val="00C967AC"/>
    <w:rsid w:val="00C9768C"/>
    <w:rsid w:val="00CA0DF8"/>
    <w:rsid w:val="00CA267E"/>
    <w:rsid w:val="00CA438F"/>
    <w:rsid w:val="00CA50CD"/>
    <w:rsid w:val="00CA5AD4"/>
    <w:rsid w:val="00CA6086"/>
    <w:rsid w:val="00CA649A"/>
    <w:rsid w:val="00CA71A3"/>
    <w:rsid w:val="00CA79A4"/>
    <w:rsid w:val="00CB0FBE"/>
    <w:rsid w:val="00CB1651"/>
    <w:rsid w:val="00CB21F6"/>
    <w:rsid w:val="00CB269E"/>
    <w:rsid w:val="00CB29EB"/>
    <w:rsid w:val="00CB2C8F"/>
    <w:rsid w:val="00CB3441"/>
    <w:rsid w:val="00CB4E6E"/>
    <w:rsid w:val="00CB580E"/>
    <w:rsid w:val="00CB5A2A"/>
    <w:rsid w:val="00CB63CB"/>
    <w:rsid w:val="00CC0F33"/>
    <w:rsid w:val="00CC222A"/>
    <w:rsid w:val="00CC2BCB"/>
    <w:rsid w:val="00CC3502"/>
    <w:rsid w:val="00CC3885"/>
    <w:rsid w:val="00CC3A2B"/>
    <w:rsid w:val="00CC3CA4"/>
    <w:rsid w:val="00CC3D16"/>
    <w:rsid w:val="00CC6452"/>
    <w:rsid w:val="00CC756E"/>
    <w:rsid w:val="00CD22F0"/>
    <w:rsid w:val="00CD3DD3"/>
    <w:rsid w:val="00CD3F18"/>
    <w:rsid w:val="00CD4BB7"/>
    <w:rsid w:val="00CD6276"/>
    <w:rsid w:val="00CD6293"/>
    <w:rsid w:val="00CD69D3"/>
    <w:rsid w:val="00CD7215"/>
    <w:rsid w:val="00CD7807"/>
    <w:rsid w:val="00CE24D7"/>
    <w:rsid w:val="00CE256B"/>
    <w:rsid w:val="00CE2572"/>
    <w:rsid w:val="00CE2C36"/>
    <w:rsid w:val="00CE423E"/>
    <w:rsid w:val="00CE47AA"/>
    <w:rsid w:val="00CE62DF"/>
    <w:rsid w:val="00CF0C95"/>
    <w:rsid w:val="00CF189C"/>
    <w:rsid w:val="00CF250E"/>
    <w:rsid w:val="00CF25FB"/>
    <w:rsid w:val="00CF2627"/>
    <w:rsid w:val="00CF26B6"/>
    <w:rsid w:val="00CF306A"/>
    <w:rsid w:val="00CF3ABC"/>
    <w:rsid w:val="00CF411E"/>
    <w:rsid w:val="00CF47D0"/>
    <w:rsid w:val="00CF4E46"/>
    <w:rsid w:val="00CF734C"/>
    <w:rsid w:val="00CF7719"/>
    <w:rsid w:val="00CF7E22"/>
    <w:rsid w:val="00D02083"/>
    <w:rsid w:val="00D02418"/>
    <w:rsid w:val="00D03382"/>
    <w:rsid w:val="00D0382F"/>
    <w:rsid w:val="00D04447"/>
    <w:rsid w:val="00D045D1"/>
    <w:rsid w:val="00D04F69"/>
    <w:rsid w:val="00D0578C"/>
    <w:rsid w:val="00D05918"/>
    <w:rsid w:val="00D06475"/>
    <w:rsid w:val="00D07D1F"/>
    <w:rsid w:val="00D10A0D"/>
    <w:rsid w:val="00D10F1F"/>
    <w:rsid w:val="00D111A3"/>
    <w:rsid w:val="00D11BCA"/>
    <w:rsid w:val="00D122C9"/>
    <w:rsid w:val="00D12487"/>
    <w:rsid w:val="00D16065"/>
    <w:rsid w:val="00D16FFF"/>
    <w:rsid w:val="00D20084"/>
    <w:rsid w:val="00D214BD"/>
    <w:rsid w:val="00D2224B"/>
    <w:rsid w:val="00D22FA4"/>
    <w:rsid w:val="00D22FF9"/>
    <w:rsid w:val="00D23561"/>
    <w:rsid w:val="00D238DE"/>
    <w:rsid w:val="00D2450A"/>
    <w:rsid w:val="00D25473"/>
    <w:rsid w:val="00D25A59"/>
    <w:rsid w:val="00D26A2F"/>
    <w:rsid w:val="00D30B92"/>
    <w:rsid w:val="00D31401"/>
    <w:rsid w:val="00D32B36"/>
    <w:rsid w:val="00D32D6B"/>
    <w:rsid w:val="00D3662D"/>
    <w:rsid w:val="00D374EB"/>
    <w:rsid w:val="00D4066A"/>
    <w:rsid w:val="00D40E80"/>
    <w:rsid w:val="00D4112E"/>
    <w:rsid w:val="00D44A1B"/>
    <w:rsid w:val="00D46279"/>
    <w:rsid w:val="00D46C4F"/>
    <w:rsid w:val="00D47CB9"/>
    <w:rsid w:val="00D51412"/>
    <w:rsid w:val="00D52178"/>
    <w:rsid w:val="00D523A7"/>
    <w:rsid w:val="00D53181"/>
    <w:rsid w:val="00D533DD"/>
    <w:rsid w:val="00D53E0B"/>
    <w:rsid w:val="00D54490"/>
    <w:rsid w:val="00D544B8"/>
    <w:rsid w:val="00D54C5E"/>
    <w:rsid w:val="00D555C7"/>
    <w:rsid w:val="00D55690"/>
    <w:rsid w:val="00D558F1"/>
    <w:rsid w:val="00D56250"/>
    <w:rsid w:val="00D563E1"/>
    <w:rsid w:val="00D60E05"/>
    <w:rsid w:val="00D619C9"/>
    <w:rsid w:val="00D61A59"/>
    <w:rsid w:val="00D638FA"/>
    <w:rsid w:val="00D63B8B"/>
    <w:rsid w:val="00D65135"/>
    <w:rsid w:val="00D65266"/>
    <w:rsid w:val="00D66196"/>
    <w:rsid w:val="00D66495"/>
    <w:rsid w:val="00D70D06"/>
    <w:rsid w:val="00D72500"/>
    <w:rsid w:val="00D72A73"/>
    <w:rsid w:val="00D73907"/>
    <w:rsid w:val="00D740F7"/>
    <w:rsid w:val="00D74415"/>
    <w:rsid w:val="00D74AE6"/>
    <w:rsid w:val="00D762DD"/>
    <w:rsid w:val="00D76EA1"/>
    <w:rsid w:val="00D77209"/>
    <w:rsid w:val="00D7734B"/>
    <w:rsid w:val="00D805C3"/>
    <w:rsid w:val="00D81E89"/>
    <w:rsid w:val="00D82F58"/>
    <w:rsid w:val="00D83319"/>
    <w:rsid w:val="00D834DA"/>
    <w:rsid w:val="00D84B5E"/>
    <w:rsid w:val="00D86311"/>
    <w:rsid w:val="00D865FA"/>
    <w:rsid w:val="00D86E5B"/>
    <w:rsid w:val="00D87763"/>
    <w:rsid w:val="00D91DFE"/>
    <w:rsid w:val="00D9234B"/>
    <w:rsid w:val="00D92C35"/>
    <w:rsid w:val="00D92EF8"/>
    <w:rsid w:val="00D95A40"/>
    <w:rsid w:val="00D95FEF"/>
    <w:rsid w:val="00D968CE"/>
    <w:rsid w:val="00DA58C1"/>
    <w:rsid w:val="00DA7427"/>
    <w:rsid w:val="00DA7609"/>
    <w:rsid w:val="00DB112E"/>
    <w:rsid w:val="00DB318F"/>
    <w:rsid w:val="00DB3632"/>
    <w:rsid w:val="00DB496B"/>
    <w:rsid w:val="00DB4DC9"/>
    <w:rsid w:val="00DB7981"/>
    <w:rsid w:val="00DB79B3"/>
    <w:rsid w:val="00DB79E0"/>
    <w:rsid w:val="00DC0116"/>
    <w:rsid w:val="00DC145A"/>
    <w:rsid w:val="00DC1DF0"/>
    <w:rsid w:val="00DC3869"/>
    <w:rsid w:val="00DC7771"/>
    <w:rsid w:val="00DD03DC"/>
    <w:rsid w:val="00DD0CA2"/>
    <w:rsid w:val="00DD14B7"/>
    <w:rsid w:val="00DD1C42"/>
    <w:rsid w:val="00DD3802"/>
    <w:rsid w:val="00DD4A8E"/>
    <w:rsid w:val="00DD5A9C"/>
    <w:rsid w:val="00DD704C"/>
    <w:rsid w:val="00DD729C"/>
    <w:rsid w:val="00DE129E"/>
    <w:rsid w:val="00DE255E"/>
    <w:rsid w:val="00DE28E7"/>
    <w:rsid w:val="00DE31DA"/>
    <w:rsid w:val="00DE3BEC"/>
    <w:rsid w:val="00DE3DCB"/>
    <w:rsid w:val="00DE4B94"/>
    <w:rsid w:val="00DE4D02"/>
    <w:rsid w:val="00DE60D9"/>
    <w:rsid w:val="00DF15AF"/>
    <w:rsid w:val="00DF2100"/>
    <w:rsid w:val="00DF3D48"/>
    <w:rsid w:val="00DF3FF6"/>
    <w:rsid w:val="00DF4957"/>
    <w:rsid w:val="00DF51CE"/>
    <w:rsid w:val="00DF5DFF"/>
    <w:rsid w:val="00DF67DB"/>
    <w:rsid w:val="00DF69F2"/>
    <w:rsid w:val="00DF77EB"/>
    <w:rsid w:val="00DF7839"/>
    <w:rsid w:val="00DF7D4A"/>
    <w:rsid w:val="00DF7DC5"/>
    <w:rsid w:val="00DF7F56"/>
    <w:rsid w:val="00E0022B"/>
    <w:rsid w:val="00E0117D"/>
    <w:rsid w:val="00E02BB9"/>
    <w:rsid w:val="00E0440A"/>
    <w:rsid w:val="00E0666F"/>
    <w:rsid w:val="00E071C6"/>
    <w:rsid w:val="00E105C6"/>
    <w:rsid w:val="00E13131"/>
    <w:rsid w:val="00E13211"/>
    <w:rsid w:val="00E13EAB"/>
    <w:rsid w:val="00E14C7F"/>
    <w:rsid w:val="00E161BA"/>
    <w:rsid w:val="00E1711C"/>
    <w:rsid w:val="00E17E46"/>
    <w:rsid w:val="00E17E7C"/>
    <w:rsid w:val="00E20E22"/>
    <w:rsid w:val="00E21109"/>
    <w:rsid w:val="00E2213F"/>
    <w:rsid w:val="00E230EE"/>
    <w:rsid w:val="00E236D9"/>
    <w:rsid w:val="00E24899"/>
    <w:rsid w:val="00E24D00"/>
    <w:rsid w:val="00E254FE"/>
    <w:rsid w:val="00E255C9"/>
    <w:rsid w:val="00E27DF7"/>
    <w:rsid w:val="00E30AA6"/>
    <w:rsid w:val="00E331E9"/>
    <w:rsid w:val="00E33C40"/>
    <w:rsid w:val="00E34309"/>
    <w:rsid w:val="00E346A7"/>
    <w:rsid w:val="00E35B76"/>
    <w:rsid w:val="00E36D9E"/>
    <w:rsid w:val="00E36F32"/>
    <w:rsid w:val="00E37766"/>
    <w:rsid w:val="00E41D5D"/>
    <w:rsid w:val="00E421CD"/>
    <w:rsid w:val="00E4276D"/>
    <w:rsid w:val="00E42E58"/>
    <w:rsid w:val="00E43E45"/>
    <w:rsid w:val="00E45929"/>
    <w:rsid w:val="00E471F7"/>
    <w:rsid w:val="00E50749"/>
    <w:rsid w:val="00E50C00"/>
    <w:rsid w:val="00E525EE"/>
    <w:rsid w:val="00E52ECA"/>
    <w:rsid w:val="00E539AD"/>
    <w:rsid w:val="00E53E4B"/>
    <w:rsid w:val="00E54713"/>
    <w:rsid w:val="00E54ABE"/>
    <w:rsid w:val="00E551DE"/>
    <w:rsid w:val="00E57434"/>
    <w:rsid w:val="00E6024F"/>
    <w:rsid w:val="00E610CF"/>
    <w:rsid w:val="00E62C50"/>
    <w:rsid w:val="00E62EC4"/>
    <w:rsid w:val="00E6384A"/>
    <w:rsid w:val="00E63B36"/>
    <w:rsid w:val="00E64805"/>
    <w:rsid w:val="00E65C3A"/>
    <w:rsid w:val="00E66B86"/>
    <w:rsid w:val="00E66DCD"/>
    <w:rsid w:val="00E71217"/>
    <w:rsid w:val="00E71CB8"/>
    <w:rsid w:val="00E734A3"/>
    <w:rsid w:val="00E73E5C"/>
    <w:rsid w:val="00E74E2F"/>
    <w:rsid w:val="00E753F0"/>
    <w:rsid w:val="00E758EF"/>
    <w:rsid w:val="00E76022"/>
    <w:rsid w:val="00E76CE9"/>
    <w:rsid w:val="00E8045B"/>
    <w:rsid w:val="00E819C9"/>
    <w:rsid w:val="00E81C92"/>
    <w:rsid w:val="00E85374"/>
    <w:rsid w:val="00E8596B"/>
    <w:rsid w:val="00E923C2"/>
    <w:rsid w:val="00E9290B"/>
    <w:rsid w:val="00E93ECF"/>
    <w:rsid w:val="00E94987"/>
    <w:rsid w:val="00E94BF2"/>
    <w:rsid w:val="00E9634D"/>
    <w:rsid w:val="00E9635E"/>
    <w:rsid w:val="00E96863"/>
    <w:rsid w:val="00E96E5D"/>
    <w:rsid w:val="00E977C3"/>
    <w:rsid w:val="00EA0D0C"/>
    <w:rsid w:val="00EA0F79"/>
    <w:rsid w:val="00EA35E1"/>
    <w:rsid w:val="00EA3B6D"/>
    <w:rsid w:val="00EA3BC9"/>
    <w:rsid w:val="00EA5119"/>
    <w:rsid w:val="00EA57C6"/>
    <w:rsid w:val="00EA5A34"/>
    <w:rsid w:val="00EA7B7F"/>
    <w:rsid w:val="00EB1535"/>
    <w:rsid w:val="00EB2AEA"/>
    <w:rsid w:val="00EB3C52"/>
    <w:rsid w:val="00EB409B"/>
    <w:rsid w:val="00EB452E"/>
    <w:rsid w:val="00EB47D1"/>
    <w:rsid w:val="00EB484E"/>
    <w:rsid w:val="00EB52D3"/>
    <w:rsid w:val="00EB6774"/>
    <w:rsid w:val="00EB7B8C"/>
    <w:rsid w:val="00EC0628"/>
    <w:rsid w:val="00EC3132"/>
    <w:rsid w:val="00EC4348"/>
    <w:rsid w:val="00EC5411"/>
    <w:rsid w:val="00ED0B0B"/>
    <w:rsid w:val="00ED2802"/>
    <w:rsid w:val="00ED2A7E"/>
    <w:rsid w:val="00ED52FC"/>
    <w:rsid w:val="00ED7431"/>
    <w:rsid w:val="00EE110C"/>
    <w:rsid w:val="00EE17F3"/>
    <w:rsid w:val="00EE2507"/>
    <w:rsid w:val="00EE26A4"/>
    <w:rsid w:val="00EE2A90"/>
    <w:rsid w:val="00EE30FA"/>
    <w:rsid w:val="00EE3A10"/>
    <w:rsid w:val="00EE4450"/>
    <w:rsid w:val="00EE4726"/>
    <w:rsid w:val="00EE660E"/>
    <w:rsid w:val="00EE6867"/>
    <w:rsid w:val="00EF0579"/>
    <w:rsid w:val="00EF2763"/>
    <w:rsid w:val="00EF28FD"/>
    <w:rsid w:val="00EF32AF"/>
    <w:rsid w:val="00EF44AE"/>
    <w:rsid w:val="00EF53A0"/>
    <w:rsid w:val="00EF5554"/>
    <w:rsid w:val="00EF7D1E"/>
    <w:rsid w:val="00F00F87"/>
    <w:rsid w:val="00F01733"/>
    <w:rsid w:val="00F01BB5"/>
    <w:rsid w:val="00F02803"/>
    <w:rsid w:val="00F02AC0"/>
    <w:rsid w:val="00F04CBD"/>
    <w:rsid w:val="00F04F78"/>
    <w:rsid w:val="00F05054"/>
    <w:rsid w:val="00F05143"/>
    <w:rsid w:val="00F0544B"/>
    <w:rsid w:val="00F05E86"/>
    <w:rsid w:val="00F06211"/>
    <w:rsid w:val="00F06E15"/>
    <w:rsid w:val="00F07A1C"/>
    <w:rsid w:val="00F117D8"/>
    <w:rsid w:val="00F126C6"/>
    <w:rsid w:val="00F12FC0"/>
    <w:rsid w:val="00F131F6"/>
    <w:rsid w:val="00F132D2"/>
    <w:rsid w:val="00F13BBB"/>
    <w:rsid w:val="00F20888"/>
    <w:rsid w:val="00F214D1"/>
    <w:rsid w:val="00F21642"/>
    <w:rsid w:val="00F2169E"/>
    <w:rsid w:val="00F22B1D"/>
    <w:rsid w:val="00F25B09"/>
    <w:rsid w:val="00F26480"/>
    <w:rsid w:val="00F30263"/>
    <w:rsid w:val="00F32B79"/>
    <w:rsid w:val="00F335FF"/>
    <w:rsid w:val="00F34642"/>
    <w:rsid w:val="00F35C09"/>
    <w:rsid w:val="00F36F15"/>
    <w:rsid w:val="00F37259"/>
    <w:rsid w:val="00F4009F"/>
    <w:rsid w:val="00F400B9"/>
    <w:rsid w:val="00F4089B"/>
    <w:rsid w:val="00F40DB3"/>
    <w:rsid w:val="00F41704"/>
    <w:rsid w:val="00F41BEF"/>
    <w:rsid w:val="00F41C3D"/>
    <w:rsid w:val="00F4229D"/>
    <w:rsid w:val="00F43CED"/>
    <w:rsid w:val="00F444E5"/>
    <w:rsid w:val="00F44ABF"/>
    <w:rsid w:val="00F44C0A"/>
    <w:rsid w:val="00F45064"/>
    <w:rsid w:val="00F45957"/>
    <w:rsid w:val="00F463CC"/>
    <w:rsid w:val="00F4687E"/>
    <w:rsid w:val="00F51A00"/>
    <w:rsid w:val="00F51B57"/>
    <w:rsid w:val="00F51CF1"/>
    <w:rsid w:val="00F520DF"/>
    <w:rsid w:val="00F52856"/>
    <w:rsid w:val="00F534C5"/>
    <w:rsid w:val="00F545BF"/>
    <w:rsid w:val="00F54E03"/>
    <w:rsid w:val="00F55440"/>
    <w:rsid w:val="00F560A3"/>
    <w:rsid w:val="00F56505"/>
    <w:rsid w:val="00F566FA"/>
    <w:rsid w:val="00F60710"/>
    <w:rsid w:val="00F6132D"/>
    <w:rsid w:val="00F64251"/>
    <w:rsid w:val="00F65DEF"/>
    <w:rsid w:val="00F6662A"/>
    <w:rsid w:val="00F67799"/>
    <w:rsid w:val="00F719B5"/>
    <w:rsid w:val="00F71E71"/>
    <w:rsid w:val="00F739A4"/>
    <w:rsid w:val="00F74C36"/>
    <w:rsid w:val="00F74E21"/>
    <w:rsid w:val="00F764D9"/>
    <w:rsid w:val="00F76BAC"/>
    <w:rsid w:val="00F77D61"/>
    <w:rsid w:val="00F8131D"/>
    <w:rsid w:val="00F82937"/>
    <w:rsid w:val="00F832BC"/>
    <w:rsid w:val="00F83337"/>
    <w:rsid w:val="00F83D61"/>
    <w:rsid w:val="00F84C1D"/>
    <w:rsid w:val="00F85E9C"/>
    <w:rsid w:val="00F87112"/>
    <w:rsid w:val="00F87CAA"/>
    <w:rsid w:val="00F902B8"/>
    <w:rsid w:val="00F91084"/>
    <w:rsid w:val="00F91151"/>
    <w:rsid w:val="00F91C4B"/>
    <w:rsid w:val="00F92D57"/>
    <w:rsid w:val="00F93680"/>
    <w:rsid w:val="00F93C1E"/>
    <w:rsid w:val="00F94A60"/>
    <w:rsid w:val="00F94F92"/>
    <w:rsid w:val="00F9609F"/>
    <w:rsid w:val="00F9789D"/>
    <w:rsid w:val="00FA0044"/>
    <w:rsid w:val="00FA031A"/>
    <w:rsid w:val="00FA040A"/>
    <w:rsid w:val="00FA0C86"/>
    <w:rsid w:val="00FA23CF"/>
    <w:rsid w:val="00FA324E"/>
    <w:rsid w:val="00FA463B"/>
    <w:rsid w:val="00FA5A0C"/>
    <w:rsid w:val="00FA63E2"/>
    <w:rsid w:val="00FA6867"/>
    <w:rsid w:val="00FA7583"/>
    <w:rsid w:val="00FA7CA6"/>
    <w:rsid w:val="00FB0CDA"/>
    <w:rsid w:val="00FB1083"/>
    <w:rsid w:val="00FB2096"/>
    <w:rsid w:val="00FB22DE"/>
    <w:rsid w:val="00FB43CF"/>
    <w:rsid w:val="00FB4D35"/>
    <w:rsid w:val="00FB4F9F"/>
    <w:rsid w:val="00FB6E90"/>
    <w:rsid w:val="00FB7607"/>
    <w:rsid w:val="00FC0B05"/>
    <w:rsid w:val="00FC14F0"/>
    <w:rsid w:val="00FC20EA"/>
    <w:rsid w:val="00FC2294"/>
    <w:rsid w:val="00FC5F5C"/>
    <w:rsid w:val="00FC68B0"/>
    <w:rsid w:val="00FC760D"/>
    <w:rsid w:val="00FC7CC9"/>
    <w:rsid w:val="00FD04C8"/>
    <w:rsid w:val="00FD181D"/>
    <w:rsid w:val="00FD2CFF"/>
    <w:rsid w:val="00FD42E4"/>
    <w:rsid w:val="00FD43CA"/>
    <w:rsid w:val="00FD46B8"/>
    <w:rsid w:val="00FD53D7"/>
    <w:rsid w:val="00FD5D01"/>
    <w:rsid w:val="00FD7502"/>
    <w:rsid w:val="00FD7E58"/>
    <w:rsid w:val="00FE306D"/>
    <w:rsid w:val="00FE4005"/>
    <w:rsid w:val="00FE5103"/>
    <w:rsid w:val="00FE74A9"/>
    <w:rsid w:val="00FE7C3E"/>
    <w:rsid w:val="00FE7C73"/>
    <w:rsid w:val="00FF1593"/>
    <w:rsid w:val="00FF2C0D"/>
    <w:rsid w:val="00FF30C6"/>
    <w:rsid w:val="00FF4028"/>
    <w:rsid w:val="00FF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9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C5B96"/>
    <w:pPr>
      <w:keepNext/>
      <w:spacing w:line="380" w:lineRule="atLeast"/>
      <w:jc w:val="center"/>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C5B96"/>
    <w:rPr>
      <w:rFonts w:ascii="Times New Roman" w:eastAsia="Times New Roman" w:hAnsi="Times New Roman" w:cs="Times New Roman"/>
      <w:b/>
      <w:sz w:val="26"/>
      <w:szCs w:val="20"/>
      <w:lang w:eastAsia="ru-RU"/>
    </w:rPr>
  </w:style>
  <w:style w:type="paragraph" w:styleId="a3">
    <w:name w:val="Normal (Web)"/>
    <w:basedOn w:val="a"/>
    <w:uiPriority w:val="99"/>
    <w:semiHidden/>
    <w:unhideWhenUsed/>
    <w:rsid w:val="000C5B96"/>
    <w:pPr>
      <w:spacing w:before="100" w:beforeAutospacing="1" w:after="100" w:afterAutospacing="1"/>
    </w:pPr>
  </w:style>
  <w:style w:type="paragraph" w:customStyle="1" w:styleId="ConsPlusNormal">
    <w:name w:val="ConsPlusNormal"/>
    <w:uiPriority w:val="99"/>
    <w:rsid w:val="000C5B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C5B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0C5B96"/>
    <w:rPr>
      <w:color w:val="0000FF"/>
      <w:u w:val="single"/>
    </w:rPr>
  </w:style>
  <w:style w:type="character" w:styleId="a5">
    <w:name w:val="FollowedHyperlink"/>
    <w:basedOn w:val="a0"/>
    <w:uiPriority w:val="99"/>
    <w:semiHidden/>
    <w:unhideWhenUsed/>
    <w:rsid w:val="000C5B96"/>
    <w:rPr>
      <w:color w:val="800080"/>
      <w:u w:val="single"/>
    </w:rPr>
  </w:style>
</w:styles>
</file>

<file path=word/webSettings.xml><?xml version="1.0" encoding="utf-8"?>
<w:webSettings xmlns:r="http://schemas.openxmlformats.org/officeDocument/2006/relationships" xmlns:w="http://schemas.openxmlformats.org/wordprocessingml/2006/main">
  <w:divs>
    <w:div w:id="6819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3"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6"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4"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7"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2"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7"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5"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3"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 Type="http://schemas.openxmlformats.org/officeDocument/2006/relationships/settings" Target="settings.xml"/><Relationship Id="rId16"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0"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 Type="http://schemas.openxmlformats.org/officeDocument/2006/relationships/styles" Target="styles.xml"/><Relationship Id="rId6"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1"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4"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2"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7" Type="http://schemas.openxmlformats.org/officeDocument/2006/relationships/hyperlink" Target="consultantplus://offline/ref=20B7C35DDE135CAE104420EF5B4641A92A3C0BCB9A23C0AC509A62EA5FA7DADFF49CA413729780BAg1SBK" TargetMode="External"/><Relationship Id="rId40"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3"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6" Type="http://schemas.openxmlformats.org/officeDocument/2006/relationships/hyperlink" Target="consultantplus://offline/ref=20B7C35DDE135CAE104420EF5B4641A92A3C0BCB9D24C0AC509A62EA5FA7DADFF49CA413729780BBg1SCK" TargetMode="External"/><Relationship Id="rId10"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1"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4" Type="http://schemas.openxmlformats.org/officeDocument/2006/relationships/image" Target="media/image1.wmf"/><Relationship Id="rId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4"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2"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7"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0"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5"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4938</Words>
  <Characters>28148</Characters>
  <Application>Microsoft Office Word</Application>
  <DocSecurity>0</DocSecurity>
  <Lines>234</Lines>
  <Paragraphs>66</Paragraphs>
  <ScaleCrop>false</ScaleCrop>
  <Company/>
  <LinksUpToDate>false</LinksUpToDate>
  <CharactersWithSpaces>33020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cp:lastPrinted>2016-04-20T10:48:00Z</cp:lastPrinted>
  <dcterms:created xsi:type="dcterms:W3CDTF">2016-04-20T10:16:00Z</dcterms:created>
  <dcterms:modified xsi:type="dcterms:W3CDTF">2016-04-20T10:48:00Z</dcterms:modified>
</cp:coreProperties>
</file>