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CE" w:rsidRDefault="006069CE" w:rsidP="002605D5">
      <w:pPr>
        <w:pStyle w:val="ConsPlusTitle"/>
        <w:tabs>
          <w:tab w:val="left" w:pos="8647"/>
        </w:tabs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6069CE" w:rsidTr="00C31729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9CE" w:rsidRPr="006069CE" w:rsidRDefault="006069CE" w:rsidP="00C31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9CE" w:rsidRPr="006069CE" w:rsidRDefault="006069CE" w:rsidP="00C31729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069CE">
              <w:rPr>
                <w:rFonts w:ascii="Times New Roman" w:hAnsi="Times New Roman" w:cs="Times New Roman"/>
                <w:b/>
              </w:rPr>
              <w:t xml:space="preserve">  </w:t>
            </w:r>
            <w:r w:rsidRPr="006069CE">
              <w:rPr>
                <w:rFonts w:ascii="Times New Roman" w:hAnsi="Times New Roman" w:cs="Times New Roman"/>
                <w:b/>
                <w:lang w:val="be-BY"/>
              </w:rPr>
              <w:t>Баш</w:t>
            </w:r>
            <w:r w:rsidRPr="006069CE">
              <w:rPr>
                <w:rFonts w:ascii="Times New Roman" w:eastAsia="MS Mincho" w:hAnsi="Times New Roman" w:cs="Times New Roman"/>
                <w:b/>
                <w:lang w:val="be-BY"/>
              </w:rPr>
              <w:t>ҡ</w:t>
            </w:r>
            <w:r w:rsidRPr="006069CE">
              <w:rPr>
                <w:rFonts w:ascii="Times New Roman" w:hAnsi="Times New Roman" w:cs="Times New Roman"/>
                <w:b/>
                <w:lang w:val="be-BY"/>
              </w:rPr>
              <w:t>ортостан Республикаhы</w:t>
            </w:r>
          </w:p>
          <w:p w:rsidR="006069CE" w:rsidRPr="006069CE" w:rsidRDefault="006069CE" w:rsidP="00C31729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069CE">
              <w:rPr>
                <w:rFonts w:ascii="Times New Roman" w:hAnsi="Times New Roman" w:cs="Times New Roman"/>
                <w:b/>
                <w:lang w:val="be-BY"/>
              </w:rPr>
              <w:t>Борай районы  муниципаль районынын Салкак  ауыл  советы</w:t>
            </w:r>
          </w:p>
          <w:p w:rsidR="006069CE" w:rsidRPr="006069CE" w:rsidRDefault="006069CE" w:rsidP="00C31729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069CE">
              <w:rPr>
                <w:rFonts w:ascii="Times New Roman" w:hAnsi="Times New Roman" w:cs="Times New Roman"/>
                <w:b/>
                <w:lang w:val="be-BY"/>
              </w:rPr>
              <w:t>ауыл  биләмәhе   Советы</w:t>
            </w:r>
          </w:p>
          <w:p w:rsidR="006069CE" w:rsidRPr="006069CE" w:rsidRDefault="006069CE" w:rsidP="00C3172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be-BY"/>
              </w:rPr>
            </w:pPr>
            <w:r w:rsidRPr="006069C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6069CE" w:rsidRPr="006069CE" w:rsidRDefault="006069CE" w:rsidP="00C31729">
            <w:pPr>
              <w:pStyle w:val="21"/>
              <w:shd w:val="clear" w:color="auto" w:fill="FFFFFF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6069C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9CE" w:rsidRPr="006069CE" w:rsidRDefault="006069CE" w:rsidP="00C31729">
            <w:pPr>
              <w:pStyle w:val="21"/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</w:p>
          <w:p w:rsidR="006069CE" w:rsidRPr="006069CE" w:rsidRDefault="006069CE" w:rsidP="00C31729">
            <w:pPr>
              <w:pStyle w:val="21"/>
              <w:shd w:val="clear" w:color="auto" w:fill="FFFFFF"/>
              <w:ind w:left="-108"/>
              <w:rPr>
                <w:rFonts w:ascii="Times New Roman" w:hAnsi="Times New Roman" w:cs="Times New Roman"/>
                <w:lang w:val="tt-RU"/>
              </w:rPr>
            </w:pPr>
            <w:r w:rsidRPr="006069CE">
              <w:rPr>
                <w:rFonts w:ascii="Times New Roman" w:hAnsi="Times New Roman" w:cs="Times New Roman"/>
                <w:noProof/>
                <w:lang w:eastAsia="ru-RU" w:bidi="bo-CN"/>
              </w:rPr>
              <w:drawing>
                <wp:inline distT="0" distB="0" distL="0" distR="0" wp14:anchorId="09D8C14B" wp14:editId="5B7C0E78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9CE" w:rsidRPr="006069CE" w:rsidRDefault="006069CE" w:rsidP="00C31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9CE" w:rsidRPr="006069CE" w:rsidRDefault="006069CE" w:rsidP="00C31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9CE">
              <w:rPr>
                <w:rFonts w:ascii="Times New Roman" w:hAnsi="Times New Roman" w:cs="Times New Roman"/>
                <w:b/>
              </w:rPr>
              <w:t>Р</w:t>
            </w:r>
            <w:r w:rsidRPr="006069CE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  <w:p w:rsidR="006069CE" w:rsidRPr="006069CE" w:rsidRDefault="006069CE" w:rsidP="00C31729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069CE">
              <w:rPr>
                <w:rFonts w:ascii="Times New Roman" w:hAnsi="Times New Roman" w:cs="Times New Roman"/>
                <w:b/>
              </w:rPr>
              <w:t>Совет</w:t>
            </w:r>
            <w:r w:rsidRPr="006069CE">
              <w:rPr>
                <w:rFonts w:ascii="Times New Roman" w:hAnsi="Times New Roman" w:cs="Times New Roman"/>
                <w:b/>
                <w:lang w:val="be-BY"/>
              </w:rPr>
              <w:t xml:space="preserve"> сельского поселения </w:t>
            </w:r>
            <w:r w:rsidRPr="006069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69CE">
              <w:rPr>
                <w:rFonts w:ascii="Times New Roman" w:hAnsi="Times New Roman" w:cs="Times New Roman"/>
                <w:b/>
              </w:rPr>
              <w:t>Челкак</w:t>
            </w:r>
            <w:proofErr w:type="spellEnd"/>
            <w:r w:rsidRPr="006069CE">
              <w:rPr>
                <w:rFonts w:ascii="Times New Roman" w:hAnsi="Times New Roman" w:cs="Times New Roman"/>
                <w:b/>
                <w:lang w:val="be-BY"/>
              </w:rPr>
              <w:t>овский сельсовет муниципального района</w:t>
            </w:r>
          </w:p>
          <w:p w:rsidR="006069CE" w:rsidRPr="006069CE" w:rsidRDefault="006069CE" w:rsidP="00C31729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069CE">
              <w:rPr>
                <w:rFonts w:ascii="Times New Roman" w:hAnsi="Times New Roman" w:cs="Times New Roman"/>
                <w:b/>
              </w:rPr>
              <w:t>Б</w:t>
            </w:r>
            <w:r w:rsidRPr="006069CE">
              <w:rPr>
                <w:rFonts w:ascii="Times New Roman" w:hAnsi="Times New Roman" w:cs="Times New Roman"/>
                <w:b/>
                <w:lang w:val="be-BY"/>
              </w:rPr>
              <w:t>ураевский район</w:t>
            </w:r>
          </w:p>
          <w:p w:rsidR="006069CE" w:rsidRPr="006069CE" w:rsidRDefault="006069CE" w:rsidP="00C31729">
            <w:pPr>
              <w:pStyle w:val="21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lang w:val="tt-RU"/>
              </w:rPr>
            </w:pPr>
            <w:r w:rsidRPr="006069CE">
              <w:rPr>
                <w:rFonts w:ascii="Times New Roman" w:hAnsi="Times New Roman" w:cs="Times New Roman"/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6069CE" w:rsidRPr="006069CE" w:rsidRDefault="006069CE" w:rsidP="00C31729">
            <w:pPr>
              <w:pStyle w:val="21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lang w:val="tt-RU"/>
              </w:rPr>
            </w:pPr>
            <w:r w:rsidRPr="006069CE">
              <w:rPr>
                <w:rFonts w:ascii="Times New Roman" w:hAnsi="Times New Roman" w:cs="Times New Roman"/>
                <w:b/>
                <w:color w:val="C00000"/>
                <w:sz w:val="18"/>
                <w:lang w:val="tt-RU"/>
              </w:rPr>
              <w:t>Тел. 8 (347 56) 2-54-59</w:t>
            </w:r>
          </w:p>
        </w:tc>
      </w:tr>
    </w:tbl>
    <w:p w:rsidR="006069CE" w:rsidRDefault="006069CE" w:rsidP="006069CE">
      <w:pPr>
        <w:pStyle w:val="ConsPlusTitle"/>
        <w:tabs>
          <w:tab w:val="left" w:pos="8647"/>
        </w:tabs>
        <w:ind w:right="1276"/>
        <w:jc w:val="center"/>
        <w:rPr>
          <w:rFonts w:ascii="Times New Roman" w:hAnsi="Times New Roman" w:cs="Times New Roman"/>
          <w:sz w:val="28"/>
          <w:szCs w:val="28"/>
        </w:rPr>
      </w:pPr>
    </w:p>
    <w:p w:rsidR="00B521AD" w:rsidRDefault="00B521AD" w:rsidP="006069CE">
      <w:pPr>
        <w:pStyle w:val="ConsPlusTitle"/>
        <w:tabs>
          <w:tab w:val="left" w:pos="8647"/>
        </w:tabs>
        <w:ind w:right="1276"/>
        <w:jc w:val="center"/>
        <w:rPr>
          <w:rFonts w:ascii="Times New Roman" w:hAnsi="Times New Roman" w:cs="Times New Roman"/>
          <w:sz w:val="28"/>
          <w:szCs w:val="28"/>
        </w:rPr>
      </w:pPr>
    </w:p>
    <w:p w:rsidR="00B521AD" w:rsidRDefault="00B521AD" w:rsidP="006069CE">
      <w:pPr>
        <w:pStyle w:val="ConsPlusTitle"/>
        <w:tabs>
          <w:tab w:val="left" w:pos="8647"/>
        </w:tabs>
        <w:ind w:right="1276"/>
        <w:jc w:val="center"/>
        <w:rPr>
          <w:rFonts w:ascii="Times New Roman" w:hAnsi="Times New Roman" w:cs="Times New Roman"/>
          <w:sz w:val="28"/>
          <w:szCs w:val="28"/>
        </w:rPr>
      </w:pPr>
    </w:p>
    <w:p w:rsidR="00B521AD" w:rsidRDefault="00B521AD" w:rsidP="006069CE">
      <w:pPr>
        <w:pStyle w:val="ConsPlusTitle"/>
        <w:tabs>
          <w:tab w:val="left" w:pos="8647"/>
        </w:tabs>
        <w:ind w:right="1276"/>
        <w:jc w:val="center"/>
        <w:rPr>
          <w:rFonts w:ascii="Times New Roman" w:hAnsi="Times New Roman" w:cs="Times New Roman"/>
          <w:sz w:val="28"/>
          <w:szCs w:val="28"/>
        </w:rPr>
      </w:pPr>
    </w:p>
    <w:p w:rsidR="006069CE" w:rsidRDefault="006069CE" w:rsidP="006069CE">
      <w:pPr>
        <w:pStyle w:val="ConsPlusTitle"/>
        <w:tabs>
          <w:tab w:val="left" w:pos="8647"/>
        </w:tabs>
        <w:ind w:righ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21A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  РЕШЕНИЕ</w:t>
      </w:r>
    </w:p>
    <w:p w:rsidR="006069CE" w:rsidRDefault="006069CE" w:rsidP="006069CE">
      <w:pPr>
        <w:pStyle w:val="ConsPlusTitle"/>
        <w:tabs>
          <w:tab w:val="left" w:pos="8647"/>
        </w:tabs>
        <w:ind w:right="708"/>
        <w:jc w:val="center"/>
        <w:rPr>
          <w:rFonts w:ascii="Times New Roman" w:hAnsi="Times New Roman" w:cs="Times New Roman"/>
          <w:sz w:val="28"/>
          <w:szCs w:val="28"/>
        </w:rPr>
      </w:pPr>
    </w:p>
    <w:p w:rsidR="005C5DF9" w:rsidRDefault="005C5DF9" w:rsidP="006069CE">
      <w:pPr>
        <w:pStyle w:val="ConsPlusTitle"/>
        <w:tabs>
          <w:tab w:val="left" w:pos="8647"/>
        </w:tabs>
        <w:ind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 и ведения перечня муниципального имущества, </w:t>
      </w:r>
      <w:r w:rsidRPr="005C5DF9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C5DF9" w:rsidRDefault="005C5DF9" w:rsidP="005C5DF9">
      <w:pPr>
        <w:pStyle w:val="ConsPlusTitle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5C5DF9" w:rsidRDefault="005C5DF9" w:rsidP="00260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D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C5DF9">
          <w:rPr>
            <w:rFonts w:ascii="Times New Roman" w:hAnsi="Times New Roman" w:cs="Times New Roman"/>
            <w:sz w:val="28"/>
            <w:szCs w:val="28"/>
          </w:rPr>
          <w:t>Федеральными законами от 06.10.2003 № 131-ФЗ "Об общих принципах организации местного самоуправления в Российской Федерации"</w:t>
        </w:r>
      </w:hyperlink>
      <w:r w:rsidRPr="005C5DF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C5DF9">
          <w:rPr>
            <w:rFonts w:ascii="Times New Roman" w:hAnsi="Times New Roman" w:cs="Times New Roman"/>
            <w:sz w:val="28"/>
            <w:szCs w:val="28"/>
          </w:rPr>
          <w:t>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5C5DF9">
        <w:rPr>
          <w:rFonts w:ascii="Times New Roman" w:hAnsi="Times New Roman" w:cs="Times New Roman"/>
          <w:sz w:val="28"/>
          <w:szCs w:val="28"/>
        </w:rPr>
        <w:t>, от 24.07.2007 № 209-ФЗ "О развитии малого и</w:t>
      </w:r>
      <w:proofErr w:type="gramEnd"/>
      <w:r w:rsidRPr="005C5DF9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Федерации", </w:t>
      </w:r>
      <w:r w:rsidRPr="00E51594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069CE">
        <w:rPr>
          <w:rFonts w:ascii="Times New Roman" w:hAnsi="Times New Roman" w:cs="Times New Roman"/>
          <w:sz w:val="28"/>
          <w:szCs w:val="28"/>
        </w:rPr>
        <w:t>Челкаковский</w:t>
      </w:r>
      <w:r w:rsidRPr="00E515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3633E0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Pr="00E51594">
        <w:rPr>
          <w:rFonts w:ascii="Times New Roman" w:hAnsi="Times New Roman" w:cs="Times New Roman"/>
          <w:sz w:val="28"/>
          <w:szCs w:val="28"/>
        </w:rPr>
        <w:t>:</w:t>
      </w:r>
    </w:p>
    <w:p w:rsidR="006069CE" w:rsidRDefault="005C5DF9" w:rsidP="006069CE">
      <w:pPr>
        <w:pStyle w:val="formattexttopleveltext"/>
        <w:ind w:firstLine="709"/>
        <w:jc w:val="both"/>
        <w:rPr>
          <w:sz w:val="28"/>
          <w:szCs w:val="28"/>
        </w:rPr>
      </w:pPr>
      <w:r w:rsidRPr="002605D5">
        <w:rPr>
          <w:sz w:val="28"/>
          <w:szCs w:val="28"/>
        </w:rPr>
        <w:t xml:space="preserve">1. Утвердить прилагаемый порядок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5C5DF9" w:rsidRPr="002605D5" w:rsidRDefault="005C5DF9" w:rsidP="006069CE">
      <w:pPr>
        <w:pStyle w:val="formattexttopleveltext"/>
        <w:ind w:firstLine="709"/>
        <w:jc w:val="both"/>
        <w:rPr>
          <w:sz w:val="28"/>
          <w:szCs w:val="28"/>
        </w:rPr>
      </w:pPr>
      <w:r w:rsidRPr="002605D5">
        <w:rPr>
          <w:sz w:val="28"/>
          <w:szCs w:val="28"/>
        </w:rPr>
        <w:t xml:space="preserve">2. Контроль  исполнения настоящего решения возложить на постоянную комиссию Совета по бюджету, </w:t>
      </w:r>
      <w:r w:rsidR="002605D5" w:rsidRPr="002605D5">
        <w:rPr>
          <w:sz w:val="28"/>
          <w:szCs w:val="28"/>
        </w:rPr>
        <w:t>налогам, вопросам собственности</w:t>
      </w:r>
      <w:r w:rsidR="002605D5">
        <w:rPr>
          <w:sz w:val="28"/>
          <w:szCs w:val="28"/>
        </w:rPr>
        <w:br/>
      </w:r>
      <w:r w:rsidRPr="002605D5">
        <w:rPr>
          <w:sz w:val="28"/>
          <w:szCs w:val="28"/>
        </w:rPr>
        <w:t>(</w:t>
      </w:r>
      <w:r w:rsidR="006069CE">
        <w:rPr>
          <w:sz w:val="28"/>
          <w:szCs w:val="28"/>
        </w:rPr>
        <w:t>Садиков И.З.).</w:t>
      </w:r>
    </w:p>
    <w:p w:rsidR="006069CE" w:rsidRDefault="00E13AB9" w:rsidP="006069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P25"/>
      <w:bookmarkEnd w:id="0"/>
      <w:r w:rsidRPr="00E13AB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</w:t>
      </w:r>
      <w:r w:rsidR="006069CE">
        <w:rPr>
          <w:rFonts w:ascii="Times New Roman" w:hAnsi="Times New Roman" w:cs="Times New Roman"/>
          <w:b/>
          <w:sz w:val="28"/>
        </w:rPr>
        <w:t>Челкаковский</w:t>
      </w:r>
      <w:r w:rsidRPr="00E13AB9">
        <w:rPr>
          <w:rFonts w:ascii="Times New Roman" w:hAnsi="Times New Roman" w:cs="Times New Roman"/>
          <w:b/>
          <w:sz w:val="28"/>
        </w:rPr>
        <w:br/>
        <w:t xml:space="preserve">сельсовет муниципального района Бураевский </w:t>
      </w:r>
      <w:r w:rsidRPr="00E13AB9">
        <w:rPr>
          <w:rFonts w:ascii="Times New Roman" w:hAnsi="Times New Roman" w:cs="Times New Roman"/>
          <w:b/>
          <w:sz w:val="28"/>
        </w:rPr>
        <w:br/>
        <w:t>район Республики Башкортостан</w:t>
      </w:r>
      <w:r w:rsidRPr="00E13AB9">
        <w:rPr>
          <w:rFonts w:ascii="Times New Roman" w:hAnsi="Times New Roman" w:cs="Times New Roman"/>
          <w:b/>
          <w:sz w:val="28"/>
          <w:szCs w:val="28"/>
        </w:rPr>
        <w:t xml:space="preserve">          ____________</w:t>
      </w:r>
      <w:r w:rsidR="006069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13A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69CE">
        <w:rPr>
          <w:rFonts w:ascii="Times New Roman" w:hAnsi="Times New Roman" w:cs="Times New Roman"/>
          <w:b/>
          <w:sz w:val="28"/>
          <w:szCs w:val="28"/>
        </w:rPr>
        <w:t>Р.Р.Нигаматьянов</w:t>
      </w:r>
      <w:proofErr w:type="spellEnd"/>
    </w:p>
    <w:p w:rsidR="00B521AD" w:rsidRDefault="00B521AD" w:rsidP="00E13AB9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21AD" w:rsidRDefault="00B521AD" w:rsidP="00E13AB9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21AD" w:rsidRDefault="00B521AD" w:rsidP="00E13AB9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21AD" w:rsidRDefault="00B521AD" w:rsidP="00E13AB9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641E" w:rsidRPr="00E13AB9" w:rsidRDefault="00A627DD" w:rsidP="00E13AB9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3AB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521AD" w:rsidRDefault="00AC641E" w:rsidP="00E13AB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AB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B416CE" w:rsidRPr="00E13A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069CE">
        <w:rPr>
          <w:rFonts w:ascii="Times New Roman" w:hAnsi="Times New Roman" w:cs="Times New Roman"/>
          <w:sz w:val="24"/>
          <w:szCs w:val="24"/>
        </w:rPr>
        <w:t>Челкаковский</w:t>
      </w:r>
      <w:r w:rsidR="00E51594" w:rsidRPr="00E13AB9">
        <w:rPr>
          <w:rFonts w:ascii="Times New Roman" w:hAnsi="Times New Roman" w:cs="Times New Roman"/>
          <w:sz w:val="24"/>
          <w:szCs w:val="24"/>
        </w:rPr>
        <w:t xml:space="preserve"> </w:t>
      </w:r>
      <w:r w:rsidR="00A3434C" w:rsidRPr="00E13AB9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E51594" w:rsidRPr="00E13AB9">
        <w:rPr>
          <w:rFonts w:ascii="Times New Roman" w:hAnsi="Times New Roman" w:cs="Times New Roman"/>
          <w:sz w:val="24"/>
          <w:szCs w:val="24"/>
        </w:rPr>
        <w:t xml:space="preserve"> </w:t>
      </w:r>
      <w:r w:rsidR="00A3434C" w:rsidRPr="00E13AB9">
        <w:rPr>
          <w:rFonts w:ascii="Times New Roman" w:hAnsi="Times New Roman" w:cs="Times New Roman"/>
          <w:sz w:val="24"/>
          <w:szCs w:val="24"/>
        </w:rPr>
        <w:t>Бураевский район</w:t>
      </w:r>
      <w:r w:rsidR="00E51594" w:rsidRPr="00E13AB9">
        <w:rPr>
          <w:rFonts w:ascii="Times New Roman" w:hAnsi="Times New Roman" w:cs="Times New Roman"/>
          <w:sz w:val="24"/>
          <w:szCs w:val="24"/>
        </w:rPr>
        <w:t xml:space="preserve"> </w:t>
      </w:r>
      <w:r w:rsidRPr="00E13AB9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E13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A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3AB9">
        <w:rPr>
          <w:rFonts w:ascii="Times New Roman" w:hAnsi="Times New Roman" w:cs="Times New Roman"/>
          <w:sz w:val="24"/>
          <w:szCs w:val="24"/>
        </w:rPr>
        <w:t xml:space="preserve"> </w:t>
      </w:r>
      <w:r w:rsidR="00B521A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C641E" w:rsidRPr="00E13AB9" w:rsidRDefault="00B521AD" w:rsidP="00E13AB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1" w:name="_GoBack"/>
      <w:bookmarkEnd w:id="1"/>
      <w:proofErr w:type="gramStart"/>
      <w:r w:rsidR="00AC641E" w:rsidRPr="00E13A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C641E" w:rsidRPr="00E13AB9">
        <w:rPr>
          <w:rFonts w:ascii="Times New Roman" w:hAnsi="Times New Roman" w:cs="Times New Roman"/>
          <w:sz w:val="24"/>
          <w:szCs w:val="24"/>
        </w:rPr>
        <w:t xml:space="preserve">. </w:t>
      </w:r>
      <w:r w:rsidR="00E13AB9" w:rsidRPr="00E13AB9">
        <w:rPr>
          <w:rFonts w:ascii="Times New Roman" w:hAnsi="Times New Roman" w:cs="Times New Roman"/>
          <w:sz w:val="24"/>
          <w:szCs w:val="24"/>
        </w:rPr>
        <w:t>№</w:t>
      </w:r>
    </w:p>
    <w:p w:rsidR="00AC641E" w:rsidRPr="00E51594" w:rsidRDefault="00B52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2EC" w:rsidRPr="001322EC" w:rsidRDefault="001322EC" w:rsidP="001322EC">
      <w:pPr>
        <w:pStyle w:val="formattexttopleveltext"/>
        <w:jc w:val="center"/>
        <w:rPr>
          <w:b/>
          <w:sz w:val="28"/>
          <w:szCs w:val="28"/>
        </w:rPr>
      </w:pPr>
      <w:r w:rsidRPr="001322EC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br/>
      </w:r>
      <w:r w:rsidRPr="001322EC">
        <w:rPr>
          <w:b/>
          <w:sz w:val="28"/>
          <w:szCs w:val="28"/>
        </w:rPr>
        <w:t xml:space="preserve">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b/>
          <w:sz w:val="28"/>
          <w:szCs w:val="28"/>
        </w:rPr>
        <w:br/>
        <w:t>и среднего предпринимательства</w:t>
      </w:r>
    </w:p>
    <w:p w:rsidR="001322EC" w:rsidRPr="002605D5" w:rsidRDefault="001322EC" w:rsidP="00132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5D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соответствии с </w:t>
      </w:r>
      <w:hyperlink r:id="rId8" w:history="1">
        <w:r w:rsidRPr="001322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24.07.2007 </w:t>
        </w:r>
        <w:r w:rsidR="001322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1322E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209-ФЗ "О развитии малого и среднего предпринимательства в Российской Федерации"</w:t>
        </w:r>
      </w:hyperlink>
      <w:r w:rsidRPr="001322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5D5" w:rsidRPr="002605D5" w:rsidRDefault="002605D5" w:rsidP="001322E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Статья 2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В Перечень может включаться имущество</w:t>
      </w:r>
      <w:r w:rsidR="001322E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605D5">
        <w:rPr>
          <w:rFonts w:ascii="Times New Roman" w:hAnsi="Times New Roman" w:cs="Times New Roman"/>
          <w:sz w:val="28"/>
          <w:szCs w:val="28"/>
        </w:rPr>
        <w:t xml:space="preserve"> </w:t>
      </w:r>
      <w:r w:rsidR="001322E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69CE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1322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322E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Башкортостан: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1) недвижимое имущество: здания, строения, сооружения, нежилые помещения площадью не более 3000 кв</w:t>
      </w:r>
      <w:proofErr w:type="gramStart"/>
      <w:r w:rsidRPr="002605D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05D5">
        <w:rPr>
          <w:rFonts w:ascii="Times New Roman" w:hAnsi="Times New Roman" w:cs="Times New Roman"/>
          <w:sz w:val="28"/>
          <w:szCs w:val="28"/>
        </w:rPr>
        <w:t>, а также земельные участки, свободные от прав третьих лиц (за исключением имущественных прав субъектов малого и среднего предпринимательства);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среднего предпринимательства);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3) объекты инженерной инфраструктуры, свободные от прав третьих лиц (за исключением имущественных прав субъектов малого и среднего предпринимательства).</w:t>
      </w:r>
    </w:p>
    <w:p w:rsidR="002605D5" w:rsidRPr="002605D5" w:rsidRDefault="002605D5" w:rsidP="00132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Статья 3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1. Перечень недвижимого имущества состоит из следующих граф: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lastRenderedPageBreak/>
        <w:t>1) "Порядковый номер" - записывается номер, присваиваемый объекту;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2) "Наименование объекта";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3) "Адрес объекта" - указывается название переулка, улицы и номер здания или сооружения, земельного участка;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4) "Общая площадь объекта" - указывается площадь объекта учета в квадратных метрах на основании сведений, представленных органами технической инвентаризации, кадастровой палатой;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5) "Назначение объекта";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 xml:space="preserve">6) "Кадастровый (условный) номер"; 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7) "Категория земель, вид разрешенного использования" (для земельных участков);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8) "Сведения о государственной регистрации права собственности" - указывается вид, номер и дата государственной регистрации права, при отсутствии государственной регистрации права собственности - указывается "реестровый номер учета муниципального имущества".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2. Перечень движимого имущества состоит из следующих граф: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1) "Порядковый номер" - записывается номер, присваиваемый объекту;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2) "Наименование объекта";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3) "Идентификационный номер (VIN) транспортного средства";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4) "Реестровый номер учета муниципального имущества".</w:t>
      </w:r>
    </w:p>
    <w:p w:rsidR="002605D5" w:rsidRPr="002605D5" w:rsidRDefault="002605D5" w:rsidP="00132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Статья 4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 xml:space="preserve">В случае изменения целевого использования муниципального имущества субъектами малого и среднего предпринимательства администрация </w:t>
      </w:r>
      <w:r w:rsidR="001322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69CE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1322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05D5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(далее - администрация) вправе обратиться в суд для расторжения договора аренды.</w:t>
      </w:r>
    </w:p>
    <w:p w:rsidR="002605D5" w:rsidRPr="002605D5" w:rsidRDefault="002605D5" w:rsidP="00132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Статья 5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Формирование Перечня осуществляет администрация, исходя из необходимости поддержки и развития малого и среднего предпринимательства на территории муниципального района и достижения следующих целей: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1) развития субъектов малого и среднего предпринимательства в целях формирования конкурентной среды в экономике района;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lastRenderedPageBreak/>
        <w:t>2) обеспечения благоприятных условий для развития субъектов малого и среднего предпринимательства;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3) обеспечения конкурентоспособности субъектов малого и среднего предпринимательства;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4)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5) увеличения количества субъектов малого и среднего предпринимательства;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 xml:space="preserve">6) обеспечения занятости населения и развитие </w:t>
      </w:r>
      <w:r w:rsidR="003633E0" w:rsidRPr="002605D5">
        <w:rPr>
          <w:rFonts w:ascii="Times New Roman" w:hAnsi="Times New Roman" w:cs="Times New Roman"/>
          <w:sz w:val="28"/>
          <w:szCs w:val="28"/>
        </w:rPr>
        <w:t>само занятости</w:t>
      </w:r>
      <w:r w:rsidRPr="002605D5">
        <w:rPr>
          <w:rFonts w:ascii="Times New Roman" w:hAnsi="Times New Roman" w:cs="Times New Roman"/>
          <w:sz w:val="28"/>
          <w:szCs w:val="28"/>
        </w:rPr>
        <w:t>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7) 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2605D5" w:rsidRPr="002605D5" w:rsidRDefault="002605D5" w:rsidP="00132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8) увеличения доли уплаченных субъектами малого и среднего предпринимательства налогов в налоговых доходах местного бюджета.</w:t>
      </w:r>
    </w:p>
    <w:p w:rsidR="002605D5" w:rsidRPr="002605D5" w:rsidRDefault="002605D5" w:rsidP="00132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Статья 6</w:t>
      </w:r>
    </w:p>
    <w:p w:rsidR="002605D5" w:rsidRPr="002605D5" w:rsidRDefault="002605D5" w:rsidP="009F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 xml:space="preserve">1. Администрация распоряжением Главы </w:t>
      </w:r>
      <w:r w:rsidR="001322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69CE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1322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05D5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9F1239">
        <w:rPr>
          <w:rFonts w:ascii="Times New Roman" w:hAnsi="Times New Roman" w:cs="Times New Roman"/>
          <w:sz w:val="28"/>
          <w:szCs w:val="28"/>
        </w:rPr>
        <w:t xml:space="preserve">Бураевский район </w:t>
      </w:r>
      <w:r w:rsidRPr="002605D5">
        <w:rPr>
          <w:rFonts w:ascii="Times New Roman" w:hAnsi="Times New Roman" w:cs="Times New Roman"/>
          <w:sz w:val="28"/>
          <w:szCs w:val="28"/>
        </w:rPr>
        <w:t>утверждает Перечень с приложением следующих документов:</w:t>
      </w:r>
    </w:p>
    <w:p w:rsidR="002605D5" w:rsidRPr="002605D5" w:rsidRDefault="002605D5" w:rsidP="00260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1) выписки из Реестра муниципального имущества;</w:t>
      </w:r>
    </w:p>
    <w:p w:rsidR="002605D5" w:rsidRPr="002605D5" w:rsidRDefault="002605D5" w:rsidP="009F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 xml:space="preserve">2) копии свидетельства о государственной регистрации права собственности для недвижимого имущества (в отношении объектов недвижимости, право </w:t>
      </w:r>
      <w:proofErr w:type="gramStart"/>
      <w:r w:rsidRPr="002605D5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2605D5">
        <w:rPr>
          <w:rFonts w:ascii="Times New Roman" w:hAnsi="Times New Roman" w:cs="Times New Roman"/>
          <w:sz w:val="28"/>
          <w:szCs w:val="28"/>
        </w:rPr>
        <w:t xml:space="preserve"> на которые возникло после вступления в силу </w:t>
      </w:r>
      <w:r w:rsidRPr="009F1239">
        <w:rPr>
          <w:rFonts w:ascii="Times New Roman" w:hAnsi="Times New Roman" w:cs="Times New Roman"/>
          <w:sz w:val="28"/>
          <w:szCs w:val="28"/>
        </w:rPr>
        <w:t xml:space="preserve">Федерального закона от 21.07.1997 </w:t>
      </w:r>
      <w:r w:rsidR="009F1239">
        <w:rPr>
          <w:rFonts w:ascii="Times New Roman" w:hAnsi="Times New Roman" w:cs="Times New Roman"/>
          <w:sz w:val="28"/>
          <w:szCs w:val="28"/>
        </w:rPr>
        <w:t>№</w:t>
      </w:r>
      <w:r w:rsidRPr="009F1239">
        <w:rPr>
          <w:rFonts w:ascii="Times New Roman" w:hAnsi="Times New Roman" w:cs="Times New Roman"/>
          <w:sz w:val="28"/>
          <w:szCs w:val="28"/>
        </w:rPr>
        <w:t xml:space="preserve"> 122-ФЗ "О государственной регистрации прав на недвижимое имущество и сделок с ним"</w:t>
      </w:r>
      <w:r w:rsidRPr="002605D5">
        <w:rPr>
          <w:rFonts w:ascii="Times New Roman" w:hAnsi="Times New Roman" w:cs="Times New Roman"/>
          <w:sz w:val="28"/>
          <w:szCs w:val="28"/>
        </w:rPr>
        <w:t>) либо выписки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2605D5" w:rsidRPr="002605D5" w:rsidRDefault="002605D5" w:rsidP="009F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5D5">
        <w:rPr>
          <w:rFonts w:ascii="Times New Roman" w:hAnsi="Times New Roman" w:cs="Times New Roman"/>
          <w:sz w:val="28"/>
          <w:szCs w:val="28"/>
        </w:rPr>
        <w:t>3) копии документа технического (кадастрового) учета объекта недвижимости (технический (кадастровый) паспорт, кадастровый план) (при наличии);</w:t>
      </w:r>
      <w:proofErr w:type="gramEnd"/>
    </w:p>
    <w:p w:rsidR="002605D5" w:rsidRPr="002605D5" w:rsidRDefault="002605D5" w:rsidP="009F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4) документа, подтверждающего, что субъект относится к малому или среднему предпринимательству, в случае обременения им имущества;</w:t>
      </w:r>
    </w:p>
    <w:p w:rsidR="002605D5" w:rsidRDefault="002605D5" w:rsidP="009F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5) копии договоров с субъектами малого и среднего предпринимательства, если имущество сдано в аренду.</w:t>
      </w:r>
    </w:p>
    <w:p w:rsidR="001A7F2B" w:rsidRDefault="001A7F2B" w:rsidP="009F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F2B" w:rsidRDefault="001A7F2B" w:rsidP="009F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9CE" w:rsidRPr="002605D5" w:rsidRDefault="006069CE" w:rsidP="009F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5D5" w:rsidRPr="002605D5" w:rsidRDefault="002605D5" w:rsidP="00132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lastRenderedPageBreak/>
        <w:t>Статья 7</w:t>
      </w:r>
    </w:p>
    <w:p w:rsidR="002605D5" w:rsidRPr="002605D5" w:rsidRDefault="002605D5" w:rsidP="009F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Ежегодно до 01 ноября текущего года Перечень при необходимости дополняется муниципальным имуществом.</w:t>
      </w:r>
    </w:p>
    <w:p w:rsidR="002605D5" w:rsidRPr="002605D5" w:rsidRDefault="002605D5" w:rsidP="00132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Статья 8</w:t>
      </w:r>
    </w:p>
    <w:p w:rsidR="002605D5" w:rsidRPr="002605D5" w:rsidRDefault="002605D5" w:rsidP="009F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5D5">
        <w:rPr>
          <w:rFonts w:ascii="Times New Roman" w:hAnsi="Times New Roman" w:cs="Times New Roman"/>
          <w:sz w:val="28"/>
          <w:szCs w:val="28"/>
        </w:rPr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2605D5">
        <w:rPr>
          <w:rFonts w:ascii="Times New Roman" w:hAnsi="Times New Roman" w:cs="Times New Roman"/>
          <w:sz w:val="28"/>
          <w:szCs w:val="28"/>
        </w:rPr>
        <w:t xml:space="preserve"> 2.1 статьи 9 </w:t>
      </w:r>
      <w:r w:rsidRPr="009F1239">
        <w:rPr>
          <w:rFonts w:ascii="Times New Roman" w:hAnsi="Times New Roman" w:cs="Times New Roman"/>
          <w:sz w:val="28"/>
          <w:szCs w:val="28"/>
        </w:rPr>
        <w:t xml:space="preserve">Федерального закона от 22.07.2008 </w:t>
      </w:r>
      <w:r w:rsidR="009F1239">
        <w:rPr>
          <w:rFonts w:ascii="Times New Roman" w:hAnsi="Times New Roman" w:cs="Times New Roman"/>
          <w:sz w:val="28"/>
          <w:szCs w:val="28"/>
        </w:rPr>
        <w:t>№</w:t>
      </w:r>
      <w:r w:rsidRPr="009F1239">
        <w:rPr>
          <w:rFonts w:ascii="Times New Roman" w:hAnsi="Times New Roman" w:cs="Times New Roman"/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2605D5">
        <w:rPr>
          <w:rFonts w:ascii="Times New Roman" w:hAnsi="Times New Roman" w:cs="Times New Roman"/>
          <w:sz w:val="28"/>
          <w:szCs w:val="28"/>
        </w:rPr>
        <w:t>.</w:t>
      </w:r>
    </w:p>
    <w:p w:rsidR="002605D5" w:rsidRPr="002605D5" w:rsidRDefault="002605D5" w:rsidP="009F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В случае нарушения установленного запрета администрация  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имуществом.</w:t>
      </w:r>
    </w:p>
    <w:p w:rsidR="002605D5" w:rsidRPr="002605D5" w:rsidRDefault="002605D5" w:rsidP="009F1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Статья 9</w:t>
      </w:r>
    </w:p>
    <w:p w:rsidR="002605D5" w:rsidRPr="002605D5" w:rsidRDefault="002605D5" w:rsidP="009F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5D5">
        <w:rPr>
          <w:rFonts w:ascii="Times New Roman" w:hAnsi="Times New Roman" w:cs="Times New Roman"/>
          <w:sz w:val="28"/>
          <w:szCs w:val="28"/>
        </w:rPr>
        <w:t xml:space="preserve"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r w:rsidRPr="009F1239">
        <w:rPr>
          <w:rFonts w:ascii="Times New Roman" w:hAnsi="Times New Roman" w:cs="Times New Roman"/>
          <w:sz w:val="28"/>
          <w:szCs w:val="28"/>
        </w:rPr>
        <w:t xml:space="preserve">Федерального закона от 22.07.2008 </w:t>
      </w:r>
      <w:r w:rsidR="009F1239">
        <w:rPr>
          <w:rFonts w:ascii="Times New Roman" w:hAnsi="Times New Roman" w:cs="Times New Roman"/>
          <w:sz w:val="28"/>
          <w:szCs w:val="28"/>
        </w:rPr>
        <w:t>№</w:t>
      </w:r>
      <w:r w:rsidRPr="009F1239">
        <w:rPr>
          <w:rFonts w:ascii="Times New Roman" w:hAnsi="Times New Roman" w:cs="Times New Roman"/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9F1239">
        <w:rPr>
          <w:rFonts w:ascii="Times New Roman" w:hAnsi="Times New Roman" w:cs="Times New Roman"/>
          <w:sz w:val="28"/>
          <w:szCs w:val="28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2605D5">
        <w:rPr>
          <w:rFonts w:ascii="Times New Roman" w:hAnsi="Times New Roman" w:cs="Times New Roman"/>
          <w:sz w:val="28"/>
          <w:szCs w:val="28"/>
        </w:rPr>
        <w:t>.</w:t>
      </w:r>
    </w:p>
    <w:p w:rsidR="002605D5" w:rsidRPr="002605D5" w:rsidRDefault="002605D5" w:rsidP="009F1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>Статья 10</w:t>
      </w:r>
    </w:p>
    <w:p w:rsidR="001E1988" w:rsidRPr="00E51594" w:rsidRDefault="002605D5" w:rsidP="009F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D5">
        <w:rPr>
          <w:rFonts w:ascii="Times New Roman" w:hAnsi="Times New Roman" w:cs="Times New Roman"/>
          <w:sz w:val="28"/>
          <w:szCs w:val="28"/>
        </w:rPr>
        <w:t xml:space="preserve">Перечни муниципального имущества подлежат обязательному размещению на официальном </w:t>
      </w:r>
      <w:r w:rsidR="009F1239">
        <w:rPr>
          <w:rFonts w:ascii="Times New Roman" w:hAnsi="Times New Roman" w:cs="Times New Roman"/>
          <w:sz w:val="28"/>
          <w:szCs w:val="28"/>
        </w:rPr>
        <w:t>сайте</w:t>
      </w:r>
      <w:r w:rsidRPr="002605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12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69CE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9F123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605D5">
        <w:rPr>
          <w:rFonts w:ascii="Times New Roman" w:hAnsi="Times New Roman" w:cs="Times New Roman"/>
          <w:sz w:val="28"/>
          <w:szCs w:val="28"/>
        </w:rPr>
        <w:t>муниципального района Бураевский район.</w:t>
      </w:r>
    </w:p>
    <w:sectPr w:rsidR="001E1988" w:rsidRPr="00E51594" w:rsidSect="006069CE">
      <w:pgSz w:w="11906" w:h="16838"/>
      <w:pgMar w:top="568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41E"/>
    <w:rsid w:val="001322EC"/>
    <w:rsid w:val="001A7F2B"/>
    <w:rsid w:val="001E1988"/>
    <w:rsid w:val="001E381F"/>
    <w:rsid w:val="002605D5"/>
    <w:rsid w:val="002D7472"/>
    <w:rsid w:val="003633E0"/>
    <w:rsid w:val="00364D80"/>
    <w:rsid w:val="003F2E9F"/>
    <w:rsid w:val="00426CF0"/>
    <w:rsid w:val="005B6287"/>
    <w:rsid w:val="005C5DF9"/>
    <w:rsid w:val="005E0212"/>
    <w:rsid w:val="006069CE"/>
    <w:rsid w:val="006330B0"/>
    <w:rsid w:val="00867DC4"/>
    <w:rsid w:val="00973CE6"/>
    <w:rsid w:val="009F1239"/>
    <w:rsid w:val="00A3434C"/>
    <w:rsid w:val="00A627DD"/>
    <w:rsid w:val="00AC641E"/>
    <w:rsid w:val="00AD388B"/>
    <w:rsid w:val="00B2216F"/>
    <w:rsid w:val="00B32177"/>
    <w:rsid w:val="00B416CE"/>
    <w:rsid w:val="00B521AD"/>
    <w:rsid w:val="00B734A1"/>
    <w:rsid w:val="00C144BD"/>
    <w:rsid w:val="00CA3CF3"/>
    <w:rsid w:val="00E13AB9"/>
    <w:rsid w:val="00E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E6"/>
  </w:style>
  <w:style w:type="paragraph" w:styleId="2">
    <w:name w:val="heading 2"/>
    <w:basedOn w:val="a"/>
    <w:link w:val="20"/>
    <w:qFormat/>
    <w:rsid w:val="005C5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5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F3"/>
    <w:rPr>
      <w:rFonts w:ascii="Segoe UI" w:hAnsi="Segoe UI" w:cs="Segoe UI"/>
      <w:sz w:val="18"/>
      <w:szCs w:val="18"/>
    </w:rPr>
  </w:style>
  <w:style w:type="paragraph" w:customStyle="1" w:styleId="a5">
    <w:name w:val="Стиль"/>
    <w:rsid w:val="00E51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ody Text"/>
    <w:basedOn w:val="a"/>
    <w:link w:val="a7"/>
    <w:rsid w:val="00E5159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51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E515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15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C5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rsid w:val="005C5DF9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5C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C5DF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605D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6069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6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2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23</cp:revision>
  <cp:lastPrinted>2018-12-12T10:13:00Z</cp:lastPrinted>
  <dcterms:created xsi:type="dcterms:W3CDTF">2018-11-20T11:58:00Z</dcterms:created>
  <dcterms:modified xsi:type="dcterms:W3CDTF">2018-12-12T10:13:00Z</dcterms:modified>
</cp:coreProperties>
</file>