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A6" w:rsidRDefault="0008241C" w:rsidP="001557D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E923A6" w:rsidTr="00E147AB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A6" w:rsidRDefault="00E923A6" w:rsidP="00E147AB">
            <w:pPr>
              <w:jc w:val="center"/>
              <w:rPr>
                <w:b/>
              </w:rPr>
            </w:pPr>
          </w:p>
          <w:p w:rsidR="00E923A6" w:rsidRDefault="00E923A6" w:rsidP="00E147AB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E923A6" w:rsidRDefault="00E923A6" w:rsidP="00E147AB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E923A6" w:rsidRDefault="00E923A6" w:rsidP="00E147AB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E923A6" w:rsidRDefault="00E923A6" w:rsidP="00E147AB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E923A6" w:rsidRPr="00AC71AC" w:rsidRDefault="00E923A6" w:rsidP="00E147AB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E923A6" w:rsidRDefault="00E923A6" w:rsidP="00E147AB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A6" w:rsidRDefault="00E923A6" w:rsidP="00E147AB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E923A6" w:rsidRDefault="00E923A6" w:rsidP="00E147AB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79977FAD" wp14:editId="440A100D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A6" w:rsidRDefault="00E923A6" w:rsidP="00E147AB">
            <w:pPr>
              <w:jc w:val="center"/>
              <w:rPr>
                <w:rFonts w:ascii="a_Timer Bashkir" w:hAnsi="a_Timer Bashkir"/>
                <w:b/>
              </w:rPr>
            </w:pPr>
          </w:p>
          <w:p w:rsidR="00E923A6" w:rsidRDefault="00E923A6" w:rsidP="00E147AB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E923A6" w:rsidRDefault="00E923A6" w:rsidP="00E147AB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E923A6" w:rsidRDefault="00E923A6" w:rsidP="00E147AB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E923A6" w:rsidRPr="00AC71AC" w:rsidRDefault="00E923A6" w:rsidP="00E147AB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E923A6" w:rsidRDefault="00E923A6" w:rsidP="00E147AB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E923A6" w:rsidRDefault="00E923A6" w:rsidP="001557D7">
      <w:pPr>
        <w:pStyle w:val="ConsPlusTitle"/>
        <w:rPr>
          <w:rFonts w:ascii="Times New Roman" w:hAnsi="Times New Roman" w:cs="Times New Roman"/>
        </w:rPr>
      </w:pPr>
    </w:p>
    <w:p w:rsidR="00E923A6" w:rsidRDefault="00E923A6" w:rsidP="001557D7">
      <w:pPr>
        <w:pStyle w:val="ConsPlusTitle"/>
        <w:rPr>
          <w:rFonts w:ascii="Times New Roman" w:hAnsi="Times New Roman" w:cs="Times New Roman"/>
        </w:rPr>
      </w:pPr>
    </w:p>
    <w:p w:rsidR="0008241C" w:rsidRDefault="0008241C" w:rsidP="00E923A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</w:t>
      </w:r>
      <w:r w:rsidR="00E923A6">
        <w:rPr>
          <w:rFonts w:ascii="Times New Roman" w:hAnsi="Times New Roman" w:cs="Times New Roman"/>
        </w:rPr>
        <w:t>Е</w:t>
      </w:r>
    </w:p>
    <w:p w:rsidR="00E923A6" w:rsidRDefault="00E923A6" w:rsidP="00E923A6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января 2019 года                                                                                              №18</w:t>
      </w:r>
      <w:r w:rsidR="00670B49">
        <w:rPr>
          <w:rFonts w:ascii="Times New Roman" w:hAnsi="Times New Roman" w:cs="Times New Roman"/>
        </w:rPr>
        <w:t>0</w:t>
      </w:r>
    </w:p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08241C" w:rsidRDefault="0008241C" w:rsidP="0090589F">
      <w:pPr>
        <w:pStyle w:val="ConsPlusTitle"/>
        <w:jc w:val="center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О РАСЧЕТНЫХ ПОКАЗАТЕЛЯХ РЫНОЧНОЙ СТОИМОСТИ ПРИОБРЕТЕНИЯ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ЖИЛОГО ПОМЕЩЕНИЯ НА ОДНОГО ЧЛЕНА СЕМЬИ ГРАЖДАНИНА-ЗАЯВИТЕЛЯ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И НОВОГО ПОРОГОВОГО ЗНАЧЕНИЯ ДОХОДА, ПРИХОДЯЩЕГОСЯ</w:t>
      </w:r>
    </w:p>
    <w:p w:rsidR="0090589F" w:rsidRPr="00A627DD" w:rsidRDefault="0090589F" w:rsidP="0090589F">
      <w:pPr>
        <w:pStyle w:val="ConsPlusTitle"/>
        <w:jc w:val="center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НА КАЖДОГО ЧЛЕНА СЕМЬИ ГРАЖДАНИНА-ЗАЯВИТЕЛЯ НА 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ГОД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A627DD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A627DD">
          <w:rPr>
            <w:rFonts w:ascii="Times New Roman" w:hAnsi="Times New Roman" w:cs="Times New Roman"/>
            <w:color w:val="0000FF"/>
          </w:rPr>
          <w:t>пунктом 2 части 1 статьи 14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10" w:history="1">
        <w:r w:rsidRPr="00A627DD">
          <w:rPr>
            <w:rFonts w:ascii="Times New Roman" w:hAnsi="Times New Roman" w:cs="Times New Roman"/>
            <w:color w:val="0000FF"/>
          </w:rPr>
          <w:t>части 2 статьи 49</w:t>
        </w:r>
      </w:hyperlink>
      <w:r w:rsidRPr="00A627DD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11" w:history="1">
        <w:r w:rsidRPr="00A627DD">
          <w:rPr>
            <w:rFonts w:ascii="Times New Roman" w:hAnsi="Times New Roman" w:cs="Times New Roman"/>
            <w:color w:val="0000FF"/>
          </w:rPr>
          <w:t>пунктом 2 статьи 4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12" w:history="1">
        <w:r w:rsidRPr="00A627DD">
          <w:rPr>
            <w:rFonts w:ascii="Times New Roman" w:hAnsi="Times New Roman" w:cs="Times New Roman"/>
            <w:color w:val="0000FF"/>
          </w:rPr>
          <w:t>частей 1</w:t>
        </w:r>
      </w:hyperlink>
      <w:r w:rsidRPr="00A627DD">
        <w:rPr>
          <w:rFonts w:ascii="Times New Roman" w:hAnsi="Times New Roman" w:cs="Times New Roman"/>
        </w:rPr>
        <w:t xml:space="preserve">, </w:t>
      </w:r>
      <w:hyperlink r:id="rId13" w:history="1">
        <w:r w:rsidRPr="00A627DD">
          <w:rPr>
            <w:rFonts w:ascii="Times New Roman" w:hAnsi="Times New Roman" w:cs="Times New Roman"/>
            <w:color w:val="0000FF"/>
          </w:rPr>
          <w:t>5 статьи 7</w:t>
        </w:r>
      </w:hyperlink>
      <w:r w:rsidRPr="00A627DD">
        <w:rPr>
          <w:rFonts w:ascii="Times New Roman" w:hAnsi="Times New Roman" w:cs="Times New Roman"/>
        </w:rPr>
        <w:t xml:space="preserve"> Закона Республики Башкортостан от 2 декабря 2005 года № 250-з "О регулировании жилищных отношений в Республике Башкортостан" Совет сельского поселения </w:t>
      </w:r>
      <w:r w:rsidR="0008241C">
        <w:rPr>
          <w:rFonts w:ascii="Times New Roman" w:hAnsi="Times New Roman" w:cs="Times New Roman"/>
        </w:rPr>
        <w:t xml:space="preserve"> </w:t>
      </w:r>
      <w:r w:rsidR="001557D7">
        <w:rPr>
          <w:rFonts w:ascii="Times New Roman" w:hAnsi="Times New Roman" w:cs="Times New Roman"/>
        </w:rPr>
        <w:t>Челкаковский</w:t>
      </w:r>
      <w:r w:rsidR="0008241C">
        <w:rPr>
          <w:rFonts w:ascii="Times New Roman" w:hAnsi="Times New Roman" w:cs="Times New Roman"/>
        </w:rPr>
        <w:t xml:space="preserve"> </w:t>
      </w:r>
      <w:r w:rsidRPr="00A627DD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решил:</w:t>
      </w:r>
      <w:proofErr w:type="gramEnd"/>
    </w:p>
    <w:p w:rsidR="00EE488D" w:rsidRDefault="0090589F" w:rsidP="00DC624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Установить по сельскому поселению</w:t>
      </w:r>
      <w:r w:rsidR="0008241C">
        <w:rPr>
          <w:rFonts w:ascii="Times New Roman" w:hAnsi="Times New Roman" w:cs="Times New Roman"/>
        </w:rPr>
        <w:t xml:space="preserve">  </w:t>
      </w:r>
      <w:r w:rsidR="001557D7">
        <w:rPr>
          <w:rFonts w:ascii="Times New Roman" w:hAnsi="Times New Roman" w:cs="Times New Roman"/>
        </w:rPr>
        <w:t>Челкаковский</w:t>
      </w:r>
      <w:r w:rsidR="0008241C">
        <w:rPr>
          <w:rFonts w:ascii="Times New Roman" w:hAnsi="Times New Roman" w:cs="Times New Roman"/>
        </w:rPr>
        <w:t xml:space="preserve"> </w:t>
      </w:r>
      <w:r w:rsidRPr="00A627DD">
        <w:rPr>
          <w:rFonts w:ascii="Times New Roman" w:hAnsi="Times New Roman" w:cs="Times New Roman"/>
        </w:rPr>
        <w:t xml:space="preserve"> сельсовет муниципального района Бураевский район </w:t>
      </w:r>
      <w:r w:rsidR="00EE488D">
        <w:rPr>
          <w:rFonts w:ascii="Times New Roman" w:hAnsi="Times New Roman" w:cs="Times New Roman"/>
        </w:rPr>
        <w:t>Республики Башкортостан:</w:t>
      </w:r>
    </w:p>
    <w:p w:rsidR="00EE488D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589F" w:rsidRPr="00A627DD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в размере 597762 (пятьсот девяносто семь тысяч семьсот шестьдесят два) рубля согласно </w:t>
      </w:r>
      <w:hyperlink w:anchor="P25" w:history="1">
        <w:r w:rsidR="0090589F" w:rsidRPr="00A627DD">
          <w:rPr>
            <w:rFonts w:ascii="Times New Roman" w:hAnsi="Times New Roman" w:cs="Times New Roman"/>
            <w:color w:val="0000FF"/>
          </w:rPr>
          <w:t>приложению № 1</w:t>
        </w:r>
      </w:hyperlink>
      <w:r w:rsidR="0090589F" w:rsidRPr="00A627DD">
        <w:rPr>
          <w:rFonts w:ascii="Times New Roman" w:hAnsi="Times New Roman" w:cs="Times New Roman"/>
        </w:rPr>
        <w:t>.</w:t>
      </w:r>
    </w:p>
    <w:p w:rsidR="00EE488D" w:rsidRPr="00EE488D" w:rsidRDefault="00EE488D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488D">
        <w:rPr>
          <w:rFonts w:ascii="Times New Roman" w:hAnsi="Times New Roman" w:cs="Times New Roman"/>
        </w:rPr>
        <w:t xml:space="preserve">пороговое значение дохода, приходящегося на каждого члена семьи гражданина-заявителя, в размере </w:t>
      </w:r>
      <w:r w:rsidRPr="000723BB">
        <w:rPr>
          <w:rFonts w:ascii="Times New Roman" w:hAnsi="Times New Roman" w:cs="Times New Roman"/>
        </w:rPr>
        <w:t>139</w:t>
      </w:r>
      <w:r w:rsidR="00DC624A" w:rsidRPr="000723BB">
        <w:rPr>
          <w:rFonts w:ascii="Times New Roman" w:hAnsi="Times New Roman" w:cs="Times New Roman"/>
        </w:rPr>
        <w:t>21</w:t>
      </w:r>
      <w:r w:rsidRPr="000723BB">
        <w:rPr>
          <w:rFonts w:ascii="Times New Roman" w:hAnsi="Times New Roman" w:cs="Times New Roman"/>
        </w:rPr>
        <w:t xml:space="preserve"> (тринадцать тысяч девятьсот </w:t>
      </w:r>
      <w:r w:rsidR="00DC624A" w:rsidRPr="000723BB">
        <w:rPr>
          <w:rFonts w:ascii="Times New Roman" w:hAnsi="Times New Roman" w:cs="Times New Roman"/>
        </w:rPr>
        <w:t>двадцать один</w:t>
      </w:r>
      <w:r w:rsidRPr="000723BB">
        <w:rPr>
          <w:rFonts w:ascii="Times New Roman" w:hAnsi="Times New Roman" w:cs="Times New Roman"/>
        </w:rPr>
        <w:t>)</w:t>
      </w:r>
      <w:r w:rsidRPr="00EE488D">
        <w:rPr>
          <w:rFonts w:ascii="Times New Roman" w:hAnsi="Times New Roman" w:cs="Times New Roman"/>
        </w:rPr>
        <w:t xml:space="preserve"> рублей согласно </w:t>
      </w:r>
      <w:hyperlink w:anchor="P45" w:history="1">
        <w:r w:rsidRPr="00EE488D">
          <w:rPr>
            <w:rFonts w:ascii="Times New Roman" w:hAnsi="Times New Roman" w:cs="Times New Roman"/>
            <w:color w:val="0000FF"/>
          </w:rPr>
          <w:t>приложению № 2</w:t>
        </w:r>
      </w:hyperlink>
      <w:r w:rsidRPr="00EE488D">
        <w:rPr>
          <w:rFonts w:ascii="Times New Roman" w:hAnsi="Times New Roman" w:cs="Times New Roman"/>
        </w:rPr>
        <w:t>.</w:t>
      </w:r>
      <w:r w:rsidRPr="00EE488D">
        <w:t xml:space="preserve"> </w:t>
      </w:r>
    </w:p>
    <w:p w:rsidR="00D42821" w:rsidRPr="00D42821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821">
        <w:rPr>
          <w:rFonts w:ascii="Times New Roman" w:hAnsi="Times New Roman" w:cs="Times New Roman"/>
        </w:rPr>
        <w:t>-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10 лет.</w:t>
      </w:r>
    </w:p>
    <w:p w:rsidR="007C7F8A" w:rsidRDefault="00D42821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42821">
        <w:rPr>
          <w:rFonts w:ascii="Times New Roman" w:hAnsi="Times New Roman" w:cs="Times New Roman"/>
        </w:rPr>
        <w:t>2. При наличии имущества у гражданина-заявителя и (или) членов его семьи, подлежащего налогообложению в соответствии с действующим законодательством, по стоимости превышающего стоимость приобретения жилого помещения по нормам предоставления для этой семьи, такой гражданин-заявитель и члены его семьи не могут признаваться малоимущими.</w:t>
      </w:r>
    </w:p>
    <w:p w:rsidR="0090589F" w:rsidRPr="00A627DD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0589F" w:rsidRPr="00A627DD">
        <w:rPr>
          <w:rFonts w:ascii="Times New Roman" w:hAnsi="Times New Roman" w:cs="Times New Roman"/>
        </w:rPr>
        <w:t>. О</w:t>
      </w:r>
      <w:r w:rsidR="0008241C">
        <w:rPr>
          <w:rFonts w:ascii="Times New Roman" w:hAnsi="Times New Roman" w:cs="Times New Roman"/>
        </w:rPr>
        <w:t xml:space="preserve">публиковать настоящее решение на информационном стенде и официальном сайте администрации сельского поселения </w:t>
      </w:r>
      <w:r w:rsidR="001557D7">
        <w:rPr>
          <w:rFonts w:ascii="Times New Roman" w:hAnsi="Times New Roman" w:cs="Times New Roman"/>
        </w:rPr>
        <w:t>Челкаковский</w:t>
      </w:r>
      <w:r w:rsidR="0008241C">
        <w:rPr>
          <w:rFonts w:ascii="Times New Roman" w:hAnsi="Times New Roman" w:cs="Times New Roman"/>
        </w:rPr>
        <w:t xml:space="preserve"> сельсовет.</w:t>
      </w:r>
      <w:r w:rsidR="0090589F">
        <w:rPr>
          <w:rFonts w:ascii="Times New Roman" w:hAnsi="Times New Roman" w:cs="Times New Roman"/>
        </w:rPr>
        <w:t xml:space="preserve"> </w:t>
      </w:r>
    </w:p>
    <w:p w:rsidR="0090589F" w:rsidRDefault="0019553F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0589F" w:rsidRPr="00A627DD">
        <w:rPr>
          <w:rFonts w:ascii="Times New Roman" w:hAnsi="Times New Roman" w:cs="Times New Roman"/>
        </w:rPr>
        <w:t>. Настоящее решение вступает в силу со дня официального опубликования.</w:t>
      </w: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241C" w:rsidRDefault="0008241C" w:rsidP="00DC624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923A6" w:rsidRDefault="0008241C" w:rsidP="00E923A6">
      <w:pPr>
        <w:pStyle w:val="ConsPlusNormal"/>
        <w:ind w:firstLine="709"/>
        <w:rPr>
          <w:rFonts w:ascii="Times New Roman" w:hAnsi="Times New Roman" w:cs="Times New Roman"/>
          <w:b/>
        </w:rPr>
      </w:pPr>
      <w:r w:rsidRPr="0008241C">
        <w:rPr>
          <w:rFonts w:ascii="Times New Roman" w:hAnsi="Times New Roman" w:cs="Times New Roman"/>
          <w:b/>
        </w:rPr>
        <w:t xml:space="preserve">Глава сельского поселения </w:t>
      </w:r>
    </w:p>
    <w:p w:rsidR="0008241C" w:rsidRPr="0008241C" w:rsidRDefault="00E923A6" w:rsidP="00E923A6">
      <w:pPr>
        <w:pStyle w:val="ConsPlusNormal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Челкаковский сельсовет</w:t>
      </w:r>
      <w:r w:rsidR="0008241C" w:rsidRPr="0008241C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="0008241C" w:rsidRPr="0008241C">
        <w:rPr>
          <w:rFonts w:ascii="Times New Roman" w:hAnsi="Times New Roman" w:cs="Times New Roman"/>
          <w:b/>
        </w:rPr>
        <w:t xml:space="preserve">                 </w:t>
      </w:r>
      <w:proofErr w:type="spellStart"/>
      <w:r w:rsidR="001557D7">
        <w:rPr>
          <w:rFonts w:ascii="Times New Roman" w:hAnsi="Times New Roman" w:cs="Times New Roman"/>
          <w:b/>
        </w:rPr>
        <w:t>Р.Р.Нигаматьянов</w:t>
      </w:r>
      <w:proofErr w:type="spellEnd"/>
    </w:p>
    <w:p w:rsidR="0008241C" w:rsidRDefault="0008241C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DC624A" w:rsidRDefault="00DC624A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19553F" w:rsidRDefault="0019553F" w:rsidP="0090589F">
      <w:pPr>
        <w:pStyle w:val="ConsPlusNormal"/>
        <w:jc w:val="right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A627DD">
        <w:rPr>
          <w:rFonts w:ascii="Times New Roman" w:hAnsi="Times New Roman" w:cs="Times New Roman"/>
        </w:rPr>
        <w:t>№ 1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r w:rsidR="001557D7">
        <w:rPr>
          <w:rFonts w:ascii="Times New Roman" w:hAnsi="Times New Roman" w:cs="Times New Roman"/>
        </w:rPr>
        <w:t>Челкаковский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от </w:t>
      </w:r>
      <w:r w:rsidR="00E923A6">
        <w:rPr>
          <w:rFonts w:ascii="Times New Roman" w:hAnsi="Times New Roman" w:cs="Times New Roman"/>
        </w:rPr>
        <w:t xml:space="preserve">29 января </w:t>
      </w:r>
      <w:r w:rsidRPr="00A627D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г. №</w:t>
      </w:r>
      <w:r w:rsidR="00E923A6">
        <w:rPr>
          <w:rFonts w:ascii="Times New Roman" w:hAnsi="Times New Roman" w:cs="Times New Roman"/>
        </w:rPr>
        <w:t>18</w:t>
      </w:r>
      <w:r w:rsidR="00670B49">
        <w:rPr>
          <w:rFonts w:ascii="Times New Roman" w:hAnsi="Times New Roman" w:cs="Times New Roman"/>
        </w:rPr>
        <w:t>0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4" w:history="1">
        <w:r w:rsidRPr="00A627DD">
          <w:rPr>
            <w:rFonts w:ascii="Times New Roman" w:hAnsi="Times New Roman" w:cs="Times New Roman"/>
            <w:color w:val="0000FF"/>
          </w:rPr>
          <w:t>Приказа</w:t>
        </w:r>
      </w:hyperlink>
      <w:r w:rsidRPr="00A627DD">
        <w:rPr>
          <w:rFonts w:ascii="Times New Roman" w:hAnsi="Times New Roman" w:cs="Times New Roman"/>
        </w:rPr>
        <w:t xml:space="preserve"> Министерства регионального развития Российской Федерации </w:t>
      </w:r>
      <w:r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= НП x РС x РЦ, где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 (количество членов семьи);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РЦ - средняя расчетная рыночная цена 1 кв. м жилья в </w:t>
      </w:r>
      <w:proofErr w:type="spellStart"/>
      <w:r w:rsidRPr="00A627DD">
        <w:rPr>
          <w:rFonts w:ascii="Times New Roman" w:hAnsi="Times New Roman" w:cs="Times New Roman"/>
        </w:rPr>
        <w:t>Бураевском</w:t>
      </w:r>
      <w:proofErr w:type="spellEnd"/>
      <w:r w:rsidRPr="00A627DD">
        <w:rPr>
          <w:rFonts w:ascii="Times New Roman" w:hAnsi="Times New Roman" w:cs="Times New Roman"/>
        </w:rPr>
        <w:t xml:space="preserve"> районе - 33209 рублей согласно </w:t>
      </w:r>
      <w:hyperlink r:id="rId15" w:history="1">
        <w:r w:rsidRPr="00A627DD">
          <w:rPr>
            <w:rFonts w:ascii="Times New Roman" w:hAnsi="Times New Roman" w:cs="Times New Roman"/>
            <w:color w:val="0000FF"/>
          </w:rPr>
          <w:t>Приказу</w:t>
        </w:r>
      </w:hyperlink>
      <w:r w:rsidRPr="00A627DD">
        <w:rPr>
          <w:rFonts w:ascii="Times New Roman" w:hAnsi="Times New Roman" w:cs="Times New Roman"/>
        </w:rPr>
        <w:t xml:space="preserve"> Государственного комитета Республики Башкортостан по строительству и архитектуре от 12.10.2018 № 310.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= 18 x 1 x 33209 = 597762 рубля.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45"/>
      <w:bookmarkEnd w:id="0"/>
      <w:r w:rsidRPr="00A627D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A627DD">
        <w:rPr>
          <w:rFonts w:ascii="Times New Roman" w:hAnsi="Times New Roman" w:cs="Times New Roman"/>
        </w:rPr>
        <w:t xml:space="preserve"> 2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к решению Совета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сельского поселения </w:t>
      </w:r>
      <w:r w:rsidR="001557D7">
        <w:rPr>
          <w:rFonts w:ascii="Times New Roman" w:hAnsi="Times New Roman" w:cs="Times New Roman"/>
        </w:rPr>
        <w:t>Челкаковский</w:t>
      </w:r>
      <w:r w:rsidR="0008241C">
        <w:rPr>
          <w:rFonts w:ascii="Times New Roman" w:hAnsi="Times New Roman" w:cs="Times New Roman"/>
        </w:rPr>
        <w:t xml:space="preserve"> 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сельсовет муниципального района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Бураевский район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Республики Башкортостан</w:t>
      </w:r>
    </w:p>
    <w:p w:rsidR="0090589F" w:rsidRPr="00A627DD" w:rsidRDefault="0090589F" w:rsidP="0090589F">
      <w:pPr>
        <w:pStyle w:val="ConsPlusNormal"/>
        <w:jc w:val="right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от </w:t>
      </w:r>
      <w:r w:rsidR="00E923A6">
        <w:rPr>
          <w:rFonts w:ascii="Times New Roman" w:hAnsi="Times New Roman" w:cs="Times New Roman"/>
        </w:rPr>
        <w:t xml:space="preserve">29 января </w:t>
      </w:r>
      <w:r w:rsidRPr="00A627D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A627DD">
        <w:rPr>
          <w:rFonts w:ascii="Times New Roman" w:hAnsi="Times New Roman" w:cs="Times New Roman"/>
        </w:rPr>
        <w:t xml:space="preserve"> г. №</w:t>
      </w:r>
      <w:r w:rsidR="00E923A6">
        <w:rPr>
          <w:rFonts w:ascii="Times New Roman" w:hAnsi="Times New Roman" w:cs="Times New Roman"/>
        </w:rPr>
        <w:t>18</w:t>
      </w:r>
      <w:r w:rsidR="00670B49">
        <w:rPr>
          <w:rFonts w:ascii="Times New Roman" w:hAnsi="Times New Roman" w:cs="Times New Roman"/>
        </w:rPr>
        <w:t>0</w:t>
      </w:r>
      <w:bookmarkStart w:id="1" w:name="_GoBack"/>
      <w:bookmarkEnd w:id="1"/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Пороговое значение дохода, приходящегося на каждого члена семьи, рассчитывается по формуле: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ПД = (СЖ / ПН) / РС + ПМ, где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ПН - установленный период накоплений (в месяцах) - 10 лет - 120 месяцев;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>РС - размер семьи;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ПМ - прожиточный минимум на одного члена семьи - </w:t>
      </w:r>
      <w:r w:rsidR="00DC624A">
        <w:rPr>
          <w:rFonts w:ascii="Times New Roman" w:hAnsi="Times New Roman" w:cs="Times New Roman"/>
        </w:rPr>
        <w:t>8940</w:t>
      </w:r>
      <w:r w:rsidRPr="00A627DD">
        <w:rPr>
          <w:rFonts w:ascii="Times New Roman" w:hAnsi="Times New Roman" w:cs="Times New Roman"/>
        </w:rPr>
        <w:t xml:space="preserve"> рублей согласно </w:t>
      </w:r>
      <w:hyperlink r:id="rId16" w:history="1">
        <w:r w:rsidRPr="00A627DD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A627DD">
        <w:rPr>
          <w:rFonts w:ascii="Times New Roman" w:hAnsi="Times New Roman" w:cs="Times New Roman"/>
        </w:rPr>
        <w:t xml:space="preserve"> Правительства Республики Башкортостан от </w:t>
      </w:r>
      <w:r w:rsidR="00DC624A">
        <w:rPr>
          <w:rFonts w:ascii="Times New Roman" w:hAnsi="Times New Roman" w:cs="Times New Roman"/>
        </w:rPr>
        <w:t>13.12.2018г. №605</w:t>
      </w:r>
    </w:p>
    <w:p w:rsidR="0090589F" w:rsidRPr="00A627DD" w:rsidRDefault="0090589F" w:rsidP="0090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t xml:space="preserve">ПД = (597762 / 120) / 1 + </w:t>
      </w:r>
      <w:r w:rsidR="00DC624A">
        <w:rPr>
          <w:rFonts w:ascii="Times New Roman" w:hAnsi="Times New Roman" w:cs="Times New Roman"/>
        </w:rPr>
        <w:t>8940</w:t>
      </w:r>
      <w:r w:rsidRPr="00A627DD">
        <w:rPr>
          <w:rFonts w:ascii="Times New Roman" w:hAnsi="Times New Roman" w:cs="Times New Roman"/>
        </w:rPr>
        <w:t xml:space="preserve"> = 139</w:t>
      </w:r>
      <w:r w:rsidR="00DC624A">
        <w:rPr>
          <w:rFonts w:ascii="Times New Roman" w:hAnsi="Times New Roman" w:cs="Times New Roman"/>
        </w:rPr>
        <w:t>21</w:t>
      </w:r>
      <w:r w:rsidRPr="00A627DD">
        <w:rPr>
          <w:rFonts w:ascii="Times New Roman" w:hAnsi="Times New Roman" w:cs="Times New Roman"/>
        </w:rPr>
        <w:t xml:space="preserve"> рублей.</w:t>
      </w: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589F" w:rsidRPr="00A627DD" w:rsidRDefault="0090589F" w:rsidP="0090589F">
      <w:pPr>
        <w:rPr>
          <w:rFonts w:ascii="Times New Roman" w:hAnsi="Times New Roman" w:cs="Times New Roman"/>
        </w:rPr>
      </w:pPr>
    </w:p>
    <w:p w:rsidR="003C2C80" w:rsidRDefault="003C2C80"/>
    <w:sectPr w:rsidR="003C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A9" w:rsidRDefault="002C0FA9" w:rsidP="0008241C">
      <w:pPr>
        <w:spacing w:after="0" w:line="240" w:lineRule="auto"/>
      </w:pPr>
      <w:r>
        <w:separator/>
      </w:r>
    </w:p>
  </w:endnote>
  <w:endnote w:type="continuationSeparator" w:id="0">
    <w:p w:rsidR="002C0FA9" w:rsidRDefault="002C0FA9" w:rsidP="000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A9" w:rsidRDefault="002C0FA9" w:rsidP="0008241C">
      <w:pPr>
        <w:spacing w:after="0" w:line="240" w:lineRule="auto"/>
      </w:pPr>
      <w:r>
        <w:separator/>
      </w:r>
    </w:p>
  </w:footnote>
  <w:footnote w:type="continuationSeparator" w:id="0">
    <w:p w:rsidR="002C0FA9" w:rsidRDefault="002C0FA9" w:rsidP="000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9B5"/>
    <w:multiLevelType w:val="hybridMultilevel"/>
    <w:tmpl w:val="D4381C2E"/>
    <w:lvl w:ilvl="0" w:tplc="19F4E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F"/>
    <w:rsid w:val="000723BB"/>
    <w:rsid w:val="0008241C"/>
    <w:rsid w:val="000D2D83"/>
    <w:rsid w:val="001557D7"/>
    <w:rsid w:val="001624C3"/>
    <w:rsid w:val="0019553F"/>
    <w:rsid w:val="00264A04"/>
    <w:rsid w:val="002C0FA9"/>
    <w:rsid w:val="003C2C80"/>
    <w:rsid w:val="004F2FA6"/>
    <w:rsid w:val="00670B49"/>
    <w:rsid w:val="007C7F8A"/>
    <w:rsid w:val="0090589F"/>
    <w:rsid w:val="00CD5FC0"/>
    <w:rsid w:val="00D42821"/>
    <w:rsid w:val="00DC624A"/>
    <w:rsid w:val="00E923A6"/>
    <w:rsid w:val="00E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41C"/>
  </w:style>
  <w:style w:type="paragraph" w:styleId="a8">
    <w:name w:val="footer"/>
    <w:basedOn w:val="a"/>
    <w:link w:val="a9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41C"/>
  </w:style>
  <w:style w:type="paragraph" w:styleId="2">
    <w:name w:val="Body Text Indent 2"/>
    <w:basedOn w:val="a"/>
    <w:link w:val="20"/>
    <w:rsid w:val="00E923A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23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E4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41C"/>
  </w:style>
  <w:style w:type="paragraph" w:styleId="a8">
    <w:name w:val="footer"/>
    <w:basedOn w:val="a"/>
    <w:link w:val="a9"/>
    <w:uiPriority w:val="99"/>
    <w:unhideWhenUsed/>
    <w:rsid w:val="0008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41C"/>
  </w:style>
  <w:style w:type="paragraph" w:styleId="2">
    <w:name w:val="Body Text Indent 2"/>
    <w:basedOn w:val="a"/>
    <w:link w:val="20"/>
    <w:rsid w:val="00E923A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23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658218D4B9E9607C58EEB5454A5C10CFCC4413E53D375B34BA1218A74E86B845CD2EC43DEC15FC6AE01195C91FCEC72F6B18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58218D4B9E9607C58EEB5454A5C10CFCC4413E53D385837BF1218A74E86B845CD2EC43DEC15FC6AE01195C91FCEC72F6B18J" TargetMode="External"/><Relationship Id="rId10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4" Type="http://schemas.openxmlformats.org/officeDocument/2006/relationships/hyperlink" Target="consultantplus://offline/ref=0F658218D4B9E9607C58EEA346260319CAC31D1FE737660660B2184DFF11DFE8029C28926CB641F076E20F956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13</cp:revision>
  <cp:lastPrinted>2019-01-17T12:53:00Z</cp:lastPrinted>
  <dcterms:created xsi:type="dcterms:W3CDTF">2019-01-17T05:00:00Z</dcterms:created>
  <dcterms:modified xsi:type="dcterms:W3CDTF">2019-01-30T04:15:00Z</dcterms:modified>
</cp:coreProperties>
</file>