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06B0B" w:rsidTr="00063D4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0B" w:rsidRDefault="00D06B0B" w:rsidP="00063D46">
            <w:pPr>
              <w:jc w:val="center"/>
              <w:rPr>
                <w:b/>
              </w:rPr>
            </w:pPr>
          </w:p>
          <w:p w:rsidR="00D06B0B" w:rsidRDefault="00D06B0B" w:rsidP="00063D4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D06B0B" w:rsidRDefault="00D06B0B" w:rsidP="00063D4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06B0B" w:rsidRDefault="00D06B0B" w:rsidP="00063D4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D06B0B" w:rsidRDefault="00D06B0B" w:rsidP="00063D4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D06B0B" w:rsidRPr="00AC71AC" w:rsidRDefault="00D06B0B" w:rsidP="00063D4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D06B0B" w:rsidRDefault="00D06B0B" w:rsidP="00063D4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0B" w:rsidRDefault="00D06B0B" w:rsidP="00063D4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D06B0B" w:rsidRDefault="00D06B0B" w:rsidP="00063D4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912D333" wp14:editId="223D2DD6">
                  <wp:extent cx="821690" cy="821690"/>
                  <wp:effectExtent l="1905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B0B" w:rsidRDefault="00D06B0B" w:rsidP="00063D46">
            <w:pPr>
              <w:jc w:val="center"/>
              <w:rPr>
                <w:rFonts w:ascii="a_Timer Bashkir" w:hAnsi="a_Timer Bashkir"/>
                <w:b/>
              </w:rPr>
            </w:pPr>
          </w:p>
          <w:p w:rsidR="00D06B0B" w:rsidRDefault="00D06B0B" w:rsidP="00063D4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06B0B" w:rsidRDefault="00D06B0B" w:rsidP="00063D4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D06B0B" w:rsidRDefault="00D06B0B" w:rsidP="00063D4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06B0B" w:rsidRPr="00AC71AC" w:rsidRDefault="00D06B0B" w:rsidP="00063D4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D06B0B" w:rsidRDefault="00D06B0B" w:rsidP="00063D4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</w:p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</w:p>
    <w:p w:rsidR="00D06B0B" w:rsidRDefault="00D06B0B" w:rsidP="00D06B0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 xml:space="preserve">КАРАР                              </w:t>
      </w:r>
      <w:r>
        <w:rPr>
          <w:b/>
          <w:sz w:val="28"/>
          <w:szCs w:val="28"/>
        </w:rPr>
        <w:t xml:space="preserve"> </w:t>
      </w:r>
      <w:r w:rsidRPr="00427AD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РЕШЕНИЕ</w:t>
      </w:r>
    </w:p>
    <w:p w:rsidR="00D06B0B" w:rsidRDefault="00D06B0B" w:rsidP="00D06B0B">
      <w:pPr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11 ноябрь 2020 й.                                    </w:t>
      </w:r>
      <w:r w:rsidRPr="004A43C8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80</w:t>
      </w:r>
      <w:r>
        <w:rPr>
          <w:sz w:val="24"/>
          <w:szCs w:val="24"/>
        </w:rPr>
        <w:t xml:space="preserve">                           от 11 ноября 2020 г.</w:t>
      </w:r>
    </w:p>
    <w:p w:rsidR="00D06B0B" w:rsidRDefault="00D06B0B" w:rsidP="00D06B0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D06B0B" w:rsidRDefault="00D06B0B" w:rsidP="00D06B0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27ADD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Решения</w:t>
      </w:r>
      <w:r w:rsidRPr="00427ADD">
        <w:rPr>
          <w:b/>
          <w:sz w:val="28"/>
          <w:szCs w:val="28"/>
        </w:rPr>
        <w:t xml:space="preserve"> </w:t>
      </w:r>
      <w:r w:rsidRPr="00AB15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188/1</w:t>
      </w:r>
      <w:r w:rsidRPr="00AB156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 апреля 2019</w:t>
      </w:r>
      <w:r w:rsidRPr="00AB1561">
        <w:rPr>
          <w:b/>
          <w:sz w:val="28"/>
          <w:szCs w:val="28"/>
        </w:rPr>
        <w:t xml:space="preserve"> года</w:t>
      </w:r>
      <w:r w:rsidRPr="00427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 w:rsidRPr="00427ADD">
        <w:rPr>
          <w:b/>
          <w:sz w:val="28"/>
          <w:szCs w:val="28"/>
        </w:rPr>
        <w:t>сельского поселения Челкаковский сельсовет муниципального района  Бураевский район  Республика Башкортостан</w:t>
      </w:r>
    </w:p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  <w:r w:rsidRPr="00427ADD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приведения нормативно – правовых актов в соответствие с действующим законодательством, Совет сельского поселения Челкаковский сельсовет муниципального района Бураевский район Республика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06B0B" w:rsidRDefault="00D06B0B" w:rsidP="00D06B0B">
      <w:pPr>
        <w:spacing w:line="360" w:lineRule="auto"/>
        <w:ind w:firstLine="708"/>
        <w:jc w:val="center"/>
        <w:rPr>
          <w:sz w:val="28"/>
          <w:szCs w:val="28"/>
        </w:rPr>
      </w:pPr>
    </w:p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сельского поселения Челкаковский сельсовет от 15 апреля 2019 года №188/1 «</w:t>
      </w:r>
      <w:r>
        <w:rPr>
          <w:bCs/>
          <w:sz w:val="28"/>
        </w:rPr>
        <w:t>О порядке получения муниципальными служащими сельского поселения Челкаковский сельсовет муниципального района Бураевский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sz w:val="28"/>
          <w:szCs w:val="28"/>
        </w:rPr>
        <w:t>».</w:t>
      </w:r>
    </w:p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</w:p>
    <w:p w:rsidR="00D06B0B" w:rsidRDefault="00D06B0B" w:rsidP="00D06B0B">
      <w:pPr>
        <w:spacing w:line="360" w:lineRule="auto"/>
        <w:ind w:firstLine="708"/>
        <w:jc w:val="both"/>
        <w:rPr>
          <w:sz w:val="28"/>
          <w:szCs w:val="28"/>
        </w:rPr>
      </w:pPr>
    </w:p>
    <w:p w:rsidR="00D06B0B" w:rsidRDefault="00D06B0B" w:rsidP="00D06B0B">
      <w:pPr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06B0B" w:rsidRPr="00F9380E" w:rsidRDefault="00D06B0B" w:rsidP="00D06B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9380E">
        <w:rPr>
          <w:b/>
          <w:sz w:val="28"/>
          <w:szCs w:val="28"/>
        </w:rPr>
        <w:t xml:space="preserve"> сельского поселения</w:t>
      </w:r>
    </w:p>
    <w:p w:rsidR="00D06B0B" w:rsidRDefault="00D06B0B" w:rsidP="00D06B0B">
      <w:pPr>
        <w:spacing w:line="360" w:lineRule="auto"/>
        <w:ind w:firstLine="284"/>
        <w:rPr>
          <w:b/>
          <w:sz w:val="28"/>
          <w:szCs w:val="28"/>
        </w:rPr>
      </w:pPr>
      <w:r w:rsidRPr="00F9380E">
        <w:rPr>
          <w:b/>
          <w:sz w:val="28"/>
          <w:szCs w:val="28"/>
        </w:rPr>
        <w:t xml:space="preserve">Челкаковский сельсовет                                            </w:t>
      </w:r>
      <w:proofErr w:type="spellStart"/>
      <w:r w:rsidRPr="00F9380E">
        <w:rPr>
          <w:b/>
          <w:sz w:val="28"/>
          <w:szCs w:val="28"/>
        </w:rPr>
        <w:t>Р.Р.Нигаматьянов</w:t>
      </w:r>
      <w:proofErr w:type="spellEnd"/>
    </w:p>
    <w:p w:rsidR="00A418CB" w:rsidRDefault="00A418CB">
      <w:bookmarkStart w:id="0" w:name="_GoBack"/>
      <w:bookmarkEnd w:id="0"/>
    </w:p>
    <w:sectPr w:rsidR="00A418CB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0B"/>
    <w:rsid w:val="00A418CB"/>
    <w:rsid w:val="00D0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6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6B0B"/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0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0B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6B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6B0B"/>
    <w:rPr>
      <w:rFonts w:ascii="Times New Roman" w:eastAsia="Times New Roman" w:hAnsi="Times New Roman" w:cs="Times New Roman"/>
      <w:sz w:val="26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D06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0B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2020-11-11T09:40:00Z</dcterms:created>
  <dcterms:modified xsi:type="dcterms:W3CDTF">2020-11-11T09:40:00Z</dcterms:modified>
</cp:coreProperties>
</file>