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C0" w:rsidRPr="0046401E" w:rsidRDefault="000B70C0" w:rsidP="000B70C0">
      <w:pPr>
        <w:rPr>
          <w:rFonts w:ascii="Monotype Corsiva" w:hAnsi="Monotype Corsiva" w:cs="Times New Roman"/>
          <w:i/>
          <w:iCs/>
          <w:color w:val="FF0000"/>
          <w:sz w:val="48"/>
          <w:szCs w:val="48"/>
        </w:rPr>
      </w:pPr>
      <w:r w:rsidRPr="0046401E">
        <w:rPr>
          <w:rFonts w:ascii="Monotype Corsiva" w:hAnsi="Monotype Corsiva" w:cs="Times New Roman"/>
          <w:i/>
          <w:iCs/>
          <w:noProof/>
          <w:color w:val="FF0000"/>
          <w:sz w:val="48"/>
          <w:szCs w:val="48"/>
          <w:lang w:eastAsia="ru-RU"/>
        </w:rPr>
        <w:drawing>
          <wp:inline distT="0" distB="0" distL="0" distR="0" wp14:anchorId="2E7292BE" wp14:editId="7C7455AA">
            <wp:extent cx="2581275" cy="1095375"/>
            <wp:effectExtent l="0" t="0" r="9525" b="9525"/>
            <wp:docPr id="1" name="Рисунок 1" descr="C:\Users\сельское поселение\Desktop\ППМИ 2020 карт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кое поселение\Desktop\ППМИ 2020 картин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01E">
        <w:rPr>
          <w:rFonts w:ascii="Monotype Corsiva" w:hAnsi="Monotype Corsiva" w:cs="Times New Roman"/>
          <w:i/>
          <w:iCs/>
          <w:color w:val="FF0000"/>
          <w:sz w:val="48"/>
          <w:szCs w:val="48"/>
        </w:rPr>
        <w:t>ОБЪЯВЛЕНИЕ</w:t>
      </w:r>
    </w:p>
    <w:p w:rsidR="000B70C0" w:rsidRPr="00E73AFC" w:rsidRDefault="000B70C0" w:rsidP="000B70C0">
      <w:pPr>
        <w:jc w:val="center"/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30 декабря 202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>1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года в 1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>8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-00 часов по </w:t>
      </w:r>
      <w:proofErr w:type="spellStart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адресу:с</w:t>
      </w:r>
      <w:proofErr w:type="gramStart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.Ч</w:t>
      </w:r>
      <w:proofErr w:type="gramEnd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елкаково</w:t>
      </w:r>
      <w:proofErr w:type="spellEnd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, ул.Пинегина,д.6 в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здании 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СДК </w:t>
      </w:r>
      <w:proofErr w:type="spellStart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с.Челкаково</w:t>
      </w:r>
      <w:proofErr w:type="spellEnd"/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состоится предварительное  собрание жителей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села Челкаково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по 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 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ППМИ 202</w:t>
      </w:r>
      <w:r>
        <w:rPr>
          <w:rFonts w:ascii="Monotype Corsiva" w:hAnsi="Monotype Corsiva" w:cs="Times New Roman"/>
          <w:i/>
          <w:iCs/>
          <w:color w:val="FF0000"/>
          <w:sz w:val="56"/>
          <w:szCs w:val="56"/>
        </w:rPr>
        <w:t xml:space="preserve">2 </w:t>
      </w: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с повесткой дня:</w:t>
      </w:r>
    </w:p>
    <w:p w:rsidR="000B70C0" w:rsidRPr="00E73AFC" w:rsidRDefault="000B70C0" w:rsidP="000B70C0">
      <w:pPr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1.Информация о конкурсе проектов развития общественной инфраструктуры, основанных на местных  инициативах;</w:t>
      </w:r>
    </w:p>
    <w:p w:rsidR="000B70C0" w:rsidRPr="00E73AFC" w:rsidRDefault="000B70C0" w:rsidP="000B70C0">
      <w:pPr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2.Принятие решения об участия в конкурсе;</w:t>
      </w:r>
    </w:p>
    <w:p w:rsidR="000B70C0" w:rsidRPr="00E73AFC" w:rsidRDefault="000B70C0" w:rsidP="000B70C0">
      <w:pPr>
        <w:rPr>
          <w:rFonts w:ascii="Monotype Corsiva" w:hAnsi="Monotype Corsiva" w:cs="Times New Roman"/>
          <w:i/>
          <w:iCs/>
          <w:color w:val="FF0000"/>
          <w:sz w:val="56"/>
          <w:szCs w:val="56"/>
        </w:rPr>
      </w:pPr>
      <w:r w:rsidRPr="00E73AFC">
        <w:rPr>
          <w:rFonts w:ascii="Monotype Corsiva" w:hAnsi="Monotype Corsiva" w:cs="Times New Roman"/>
          <w:i/>
          <w:iCs/>
          <w:color w:val="FF0000"/>
          <w:sz w:val="56"/>
          <w:szCs w:val="56"/>
        </w:rPr>
        <w:t>3.Определение приоритетной проблемы для  участия в конкурсе.</w:t>
      </w:r>
    </w:p>
    <w:p w:rsidR="000B70C0" w:rsidRDefault="000B70C0" w:rsidP="000B70C0">
      <w:pPr>
        <w:jc w:val="center"/>
        <w:rPr>
          <w:rFonts w:ascii="Times New Roman" w:hAnsi="Times New Roman" w:cs="Times New Roman"/>
          <w:i/>
          <w:iCs/>
          <w:color w:val="00B050"/>
          <w:sz w:val="44"/>
          <w:szCs w:val="44"/>
          <w:u w:val="single"/>
        </w:rPr>
      </w:pPr>
    </w:p>
    <w:p w:rsidR="000B70C0" w:rsidRDefault="000B70C0" w:rsidP="000B70C0">
      <w:pPr>
        <w:jc w:val="center"/>
        <w:rPr>
          <w:rFonts w:ascii="Times New Roman" w:hAnsi="Times New Roman" w:cs="Times New Roman"/>
          <w:i/>
          <w:iCs/>
          <w:color w:val="548DD4" w:themeColor="text2" w:themeTint="99"/>
          <w:sz w:val="44"/>
          <w:szCs w:val="44"/>
          <w:u w:val="single"/>
        </w:rPr>
      </w:pPr>
    </w:p>
    <w:p w:rsidR="00557109" w:rsidRDefault="000B70C0" w:rsidP="000B70C0">
      <w:pPr>
        <w:jc w:val="center"/>
      </w:pPr>
      <w:r w:rsidRPr="00DD53C8">
        <w:rPr>
          <w:rFonts w:ascii="Times New Roman" w:hAnsi="Times New Roman" w:cs="Times New Roman"/>
          <w:i/>
          <w:iCs/>
          <w:color w:val="548DD4" w:themeColor="text2" w:themeTint="99"/>
          <w:sz w:val="44"/>
          <w:szCs w:val="44"/>
          <w:u w:val="single"/>
        </w:rPr>
        <w:t>Администрация сельского поселения Челкаковский сельсовет</w:t>
      </w:r>
      <w:bookmarkStart w:id="0" w:name="_GoBack"/>
      <w:bookmarkEnd w:id="0"/>
    </w:p>
    <w:sectPr w:rsidR="00557109" w:rsidSect="0046401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C0"/>
    <w:rsid w:val="000B70C0"/>
    <w:rsid w:val="005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C0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C0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C0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C0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2021-12-25T03:43:00Z</dcterms:created>
  <dcterms:modified xsi:type="dcterms:W3CDTF">2021-12-25T03:43:00Z</dcterms:modified>
</cp:coreProperties>
</file>